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BD9" w:rsidRPr="000D4EF6" w:rsidRDefault="000D4EF6" w:rsidP="000D4E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C2108C" w:rsidRPr="00C2108C" w:rsidTr="00C2108C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Руководитель________</w:t>
            </w:r>
            <w:proofErr w:type="spellStart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А.Ф.Муратова</w:t>
            </w:r>
            <w:proofErr w:type="spellEnd"/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proofErr w:type="gramStart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от«  </w:t>
            </w:r>
            <w:proofErr w:type="gramEnd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»_______2021  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 2021  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   </w:t>
            </w:r>
          </w:p>
          <w:p w:rsidR="00C2108C" w:rsidRPr="00C2108C" w:rsidRDefault="00C2108C" w:rsidP="00C210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 »________2021  г. </w:t>
            </w:r>
          </w:p>
        </w:tc>
      </w:tr>
    </w:tbl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по </w:t>
      </w:r>
      <w:proofErr w:type="spellStart"/>
      <w:r w:rsidRPr="00C2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spellEnd"/>
      <w:r w:rsidRPr="00C2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предмету </w:t>
      </w:r>
      <w:r w:rsidRPr="00C2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музыка </w:t>
      </w:r>
      <w:r w:rsidRPr="00C2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proofErr w:type="gramEnd"/>
      <w:r w:rsidRPr="00C2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1 - 4  класс</w:t>
      </w:r>
    </w:p>
    <w:p w:rsidR="00C2108C" w:rsidRPr="00C2108C" w:rsidRDefault="00C2108C" w:rsidP="00C2108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108C" w:rsidRPr="00C2108C" w:rsidRDefault="00C2108C" w:rsidP="00C2108C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108C" w:rsidRPr="00C2108C" w:rsidRDefault="00C2108C" w:rsidP="00C2108C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:</w:t>
      </w:r>
      <w:proofErr w:type="gramEnd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Староаймановская</w:t>
      </w:r>
      <w:proofErr w:type="spellEnd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Актанышского</w:t>
      </w:r>
      <w:proofErr w:type="spellEnd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C2108C" w:rsidRPr="00C2108C" w:rsidRDefault="00C2108C" w:rsidP="00C2108C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</w:t>
      </w:r>
      <w:proofErr w:type="gramStart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  </w:t>
      </w:r>
      <w:r w:rsidRPr="00C210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Сарварова</w:t>
      </w:r>
      <w:proofErr w:type="gramEnd"/>
      <w:r w:rsidRPr="00C210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Чулпан Мирзашариповна, первая квалификационная категория</w:t>
      </w:r>
    </w:p>
    <w:p w:rsidR="00C2108C" w:rsidRPr="00C2108C" w:rsidRDefault="00C2108C" w:rsidP="00C2108C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музыка</w:t>
      </w:r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1-4 класс </w:t>
      </w: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tabs>
          <w:tab w:val="left" w:pos="61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 на заседании</w:t>
      </w:r>
    </w:p>
    <w:p w:rsidR="00C2108C" w:rsidRPr="00C2108C" w:rsidRDefault="00C2108C" w:rsidP="00C210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Педагогического совета школы</w:t>
      </w:r>
    </w:p>
    <w:p w:rsidR="00C2108C" w:rsidRPr="00C2108C" w:rsidRDefault="00C2108C" w:rsidP="00C210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№___</w:t>
      </w:r>
      <w:proofErr w:type="gramStart"/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 _</w:t>
      </w:r>
      <w:proofErr w:type="gramEnd"/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______20</w:t>
      </w:r>
      <w:r w:rsidRPr="00C210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  <w:r w:rsidRPr="00C2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C2108C" w:rsidRPr="00C2108C" w:rsidRDefault="00C2108C" w:rsidP="00C210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Старое </w:t>
      </w:r>
      <w:proofErr w:type="spellStart"/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Айманово</w:t>
      </w:r>
      <w:proofErr w:type="spellEnd"/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C">
        <w:rPr>
          <w:rFonts w:ascii="Times New Roman" w:eastAsia="Times New Roman" w:hAnsi="Times New Roman" w:cs="Times New Roman"/>
          <w:sz w:val="24"/>
          <w:szCs w:val="24"/>
          <w:lang w:eastAsia="ru-RU"/>
        </w:rPr>
        <w:t>2021.</w:t>
      </w:r>
    </w:p>
    <w:p w:rsidR="00C2108C" w:rsidRPr="00C2108C" w:rsidRDefault="00C2108C" w:rsidP="00C210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C2108C" w:rsidRDefault="00C2108C" w:rsidP="00C4395B">
      <w:pPr>
        <w:widowControl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32F" w:rsidRPr="00C2108C" w:rsidRDefault="0015632F" w:rsidP="00C4395B">
      <w:pPr>
        <w:widowControl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Рабочая программа по </w:t>
      </w:r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музыке</w:t>
      </w:r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для 1-4 классов начальной общеобразовательной школы с </w:t>
      </w:r>
      <w:proofErr w:type="gramStart"/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татарским  языком</w:t>
      </w:r>
      <w:proofErr w:type="gramEnd"/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обучения составлена </w:t>
      </w:r>
      <w:r w:rsidRPr="00C2108C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в соответствии</w:t>
      </w:r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 требованиями Федерального государственного образовательного стандарта начального общего </w:t>
      </w:r>
      <w:proofErr w:type="spellStart"/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образовани</w:t>
      </w:r>
      <w:proofErr w:type="spellEnd"/>
      <w:r w:rsidR="0071005E"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я </w:t>
      </w:r>
      <w:r w:rsidRPr="00C210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под авт.</w:t>
      </w:r>
    </w:p>
    <w:p w:rsidR="0015632F" w:rsidRPr="00C2108C" w:rsidRDefault="0071005E" w:rsidP="00C4395B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C2108C">
        <w:rPr>
          <w:rFonts w:ascii="Times New Roman" w:hAnsi="Times New Roman" w:cs="Times New Roman"/>
          <w:color w:val="FF0000"/>
        </w:rPr>
        <w:t xml:space="preserve">Е.Д. Критская, Г.П. Сергеева, Т.С. </w:t>
      </w:r>
      <w:proofErr w:type="spellStart"/>
      <w:r w:rsidRPr="00C2108C">
        <w:rPr>
          <w:rFonts w:ascii="Times New Roman" w:hAnsi="Times New Roman" w:cs="Times New Roman"/>
          <w:color w:val="FF0000"/>
        </w:rPr>
        <w:t>Шмагина</w:t>
      </w:r>
      <w:proofErr w:type="spellEnd"/>
    </w:p>
    <w:tbl>
      <w:tblPr>
        <w:tblpPr w:leftFromText="180" w:rightFromText="180" w:vertAnchor="text" w:horzAnchor="margin" w:tblpXSpec="center" w:tblpY="29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337"/>
        <w:gridCol w:w="4104"/>
        <w:gridCol w:w="2018"/>
      </w:tblGrid>
      <w:tr w:rsidR="00C2108C" w:rsidRPr="00C2108C" w:rsidTr="0015632F">
        <w:trPr>
          <w:trHeight w:val="287"/>
        </w:trPr>
        <w:tc>
          <w:tcPr>
            <w:tcW w:w="352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Название учебника</w:t>
            </w:r>
          </w:p>
        </w:tc>
        <w:tc>
          <w:tcPr>
            <w:tcW w:w="133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04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2018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Издательство</w:t>
            </w:r>
          </w:p>
        </w:tc>
      </w:tr>
      <w:tr w:rsidR="00C2108C" w:rsidRPr="00C2108C" w:rsidTr="00C4395B">
        <w:trPr>
          <w:trHeight w:val="692"/>
        </w:trPr>
        <w:tc>
          <w:tcPr>
            <w:tcW w:w="352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hAnsi="Times New Roman" w:cs="Times New Roman"/>
                <w:color w:val="FF0000"/>
              </w:rPr>
              <w:t>Музыка. 1 класс</w:t>
            </w:r>
          </w:p>
        </w:tc>
        <w:tc>
          <w:tcPr>
            <w:tcW w:w="133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</w:tcPr>
          <w:p w:rsidR="0015632F" w:rsidRPr="00C2108C" w:rsidRDefault="0015632F" w:rsidP="0015632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hAnsi="Times New Roman" w:cs="Times New Roman"/>
                <w:color w:val="FF0000"/>
              </w:rPr>
              <w:t xml:space="preserve">Е.Д. Критская, Г.П. Сергеева, Т.С. </w:t>
            </w:r>
            <w:proofErr w:type="spellStart"/>
            <w:r w:rsidRPr="00C2108C">
              <w:rPr>
                <w:rFonts w:ascii="Times New Roman" w:hAnsi="Times New Roman" w:cs="Times New Roman"/>
                <w:color w:val="FF0000"/>
              </w:rPr>
              <w:t>Шмагина</w:t>
            </w:r>
            <w:proofErr w:type="spellEnd"/>
          </w:p>
        </w:tc>
        <w:tc>
          <w:tcPr>
            <w:tcW w:w="2018" w:type="dxa"/>
          </w:tcPr>
          <w:p w:rsidR="0015632F" w:rsidRPr="00C2108C" w:rsidRDefault="0071005E" w:rsidP="00C4395B">
            <w:pPr>
              <w:rPr>
                <w:rFonts w:ascii="Times New Roman" w:hAnsi="Times New Roman" w:cs="Times New Roman"/>
                <w:b/>
                <w:bCs/>
                <w:color w:val="FF0000"/>
                <w:lang w:val="tt-RU"/>
              </w:rPr>
            </w:pPr>
            <w:r w:rsidRPr="00C2108C">
              <w:rPr>
                <w:rFonts w:ascii="Times New Roman" w:hAnsi="Times New Roman" w:cs="Times New Roman"/>
                <w:color w:val="FF0000"/>
              </w:rPr>
              <w:t>М.</w:t>
            </w:r>
            <w:r w:rsidR="0015632F" w:rsidRPr="00C2108C">
              <w:rPr>
                <w:rFonts w:ascii="Times New Roman" w:hAnsi="Times New Roman" w:cs="Times New Roman"/>
                <w:color w:val="FF0000"/>
              </w:rPr>
              <w:t>: Просвещение, 2013.</w:t>
            </w:r>
          </w:p>
        </w:tc>
      </w:tr>
      <w:tr w:rsidR="00C2108C" w:rsidRPr="00C2108C" w:rsidTr="0015632F">
        <w:trPr>
          <w:trHeight w:val="377"/>
        </w:trPr>
        <w:tc>
          <w:tcPr>
            <w:tcW w:w="3527" w:type="dxa"/>
          </w:tcPr>
          <w:p w:rsidR="0015632F" w:rsidRPr="00C2108C" w:rsidRDefault="0071005E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  <w:t>Музыка.2 класс</w:t>
            </w:r>
          </w:p>
        </w:tc>
        <w:tc>
          <w:tcPr>
            <w:tcW w:w="133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104" w:type="dxa"/>
          </w:tcPr>
          <w:p w:rsidR="0015632F" w:rsidRPr="00C2108C" w:rsidRDefault="0071005E" w:rsidP="00156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hAnsi="Times New Roman" w:cs="Times New Roman"/>
                <w:color w:val="FF0000"/>
              </w:rPr>
              <w:t xml:space="preserve">Е.Д. Критская, Г.П. Сергеева, Т.С. </w:t>
            </w:r>
            <w:proofErr w:type="spellStart"/>
            <w:r w:rsidRPr="00C2108C">
              <w:rPr>
                <w:rFonts w:ascii="Times New Roman" w:hAnsi="Times New Roman" w:cs="Times New Roman"/>
                <w:color w:val="FF0000"/>
              </w:rPr>
              <w:t>Шмагина</w:t>
            </w:r>
            <w:proofErr w:type="spellEnd"/>
          </w:p>
        </w:tc>
        <w:tc>
          <w:tcPr>
            <w:tcW w:w="2018" w:type="dxa"/>
          </w:tcPr>
          <w:p w:rsidR="0071005E" w:rsidRPr="00C2108C" w:rsidRDefault="0071005E" w:rsidP="00710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2108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М.: Просвещение, 2015</w:t>
            </w:r>
          </w:p>
          <w:p w:rsidR="0015632F" w:rsidRPr="00C2108C" w:rsidRDefault="0015632F" w:rsidP="0071005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2108C" w:rsidRPr="00C2108C" w:rsidTr="0015632F">
        <w:trPr>
          <w:trHeight w:val="377"/>
        </w:trPr>
        <w:tc>
          <w:tcPr>
            <w:tcW w:w="3527" w:type="dxa"/>
          </w:tcPr>
          <w:p w:rsidR="0015632F" w:rsidRPr="00C2108C" w:rsidRDefault="0071005E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  <w:t>Музыка. 3 класс</w:t>
            </w:r>
          </w:p>
        </w:tc>
        <w:tc>
          <w:tcPr>
            <w:tcW w:w="133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104" w:type="dxa"/>
          </w:tcPr>
          <w:p w:rsidR="0015632F" w:rsidRPr="00C2108C" w:rsidRDefault="0071005E" w:rsidP="00156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hAnsi="Times New Roman" w:cs="Times New Roman"/>
                <w:color w:val="FF0000"/>
              </w:rPr>
              <w:t xml:space="preserve">Е.Д. Критская, Г.П. Сергеева, Т.С. </w:t>
            </w:r>
            <w:proofErr w:type="spellStart"/>
            <w:r w:rsidRPr="00C2108C">
              <w:rPr>
                <w:rFonts w:ascii="Times New Roman" w:hAnsi="Times New Roman" w:cs="Times New Roman"/>
                <w:color w:val="FF0000"/>
              </w:rPr>
              <w:t>Шмагина</w:t>
            </w:r>
            <w:proofErr w:type="spellEnd"/>
          </w:p>
        </w:tc>
        <w:tc>
          <w:tcPr>
            <w:tcW w:w="2018" w:type="dxa"/>
          </w:tcPr>
          <w:p w:rsidR="0071005E" w:rsidRPr="00C2108C" w:rsidRDefault="0071005E" w:rsidP="0071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tt-RU" w:eastAsia="ru-RU"/>
              </w:rPr>
            </w:pPr>
            <w:r w:rsidRPr="00C2108C"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  <w:lang w:eastAsia="ru-RU"/>
              </w:rPr>
              <w:t>М.: Просвещение, 20</w:t>
            </w:r>
            <w:r w:rsidR="00C4395B" w:rsidRPr="00C2108C"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  <w:lang w:eastAsia="ru-RU"/>
              </w:rPr>
              <w:t xml:space="preserve">13 г.     </w:t>
            </w:r>
          </w:p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2108C" w:rsidRPr="00C2108C" w:rsidTr="0015632F">
        <w:trPr>
          <w:trHeight w:val="377"/>
        </w:trPr>
        <w:tc>
          <w:tcPr>
            <w:tcW w:w="3527" w:type="dxa"/>
          </w:tcPr>
          <w:p w:rsidR="0015632F" w:rsidRPr="00C2108C" w:rsidRDefault="0071005E" w:rsidP="00156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2108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>Музыка.4 класс</w:t>
            </w:r>
          </w:p>
        </w:tc>
        <w:tc>
          <w:tcPr>
            <w:tcW w:w="1337" w:type="dxa"/>
          </w:tcPr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2108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104" w:type="dxa"/>
          </w:tcPr>
          <w:p w:rsidR="0015632F" w:rsidRPr="00C2108C" w:rsidRDefault="0071005E" w:rsidP="00156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108C">
              <w:rPr>
                <w:rFonts w:ascii="Times New Roman" w:hAnsi="Times New Roman" w:cs="Times New Roman"/>
                <w:color w:val="FF0000"/>
              </w:rPr>
              <w:t xml:space="preserve">Е.Д. Критская, Г.П. Сергеева, Т.С. </w:t>
            </w:r>
            <w:proofErr w:type="spellStart"/>
            <w:r w:rsidRPr="00C2108C">
              <w:rPr>
                <w:rFonts w:ascii="Times New Roman" w:hAnsi="Times New Roman" w:cs="Times New Roman"/>
                <w:color w:val="FF0000"/>
              </w:rPr>
              <w:t>Шмагина</w:t>
            </w:r>
            <w:proofErr w:type="spellEnd"/>
          </w:p>
        </w:tc>
        <w:tc>
          <w:tcPr>
            <w:tcW w:w="2018" w:type="dxa"/>
          </w:tcPr>
          <w:p w:rsidR="0071005E" w:rsidRPr="00C2108C" w:rsidRDefault="0071005E" w:rsidP="0071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tt-RU" w:eastAsia="ru-RU"/>
              </w:rPr>
            </w:pPr>
            <w:r w:rsidRPr="00C2108C"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  <w:lang w:eastAsia="ru-RU"/>
              </w:rPr>
              <w:t>М.: Просвещение, 20</w:t>
            </w:r>
            <w:r w:rsidR="00C4395B" w:rsidRPr="00C2108C"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  <w:lang w:eastAsia="ru-RU"/>
              </w:rPr>
              <w:t xml:space="preserve">13 г.     </w:t>
            </w:r>
          </w:p>
          <w:p w:rsidR="0015632F" w:rsidRPr="00C2108C" w:rsidRDefault="0015632F" w:rsidP="001563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5632F" w:rsidRDefault="0015632F" w:rsidP="00515BD9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15632F" w:rsidRDefault="0015632F" w:rsidP="00515BD9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15632F" w:rsidRDefault="0015632F" w:rsidP="00515BD9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15632F" w:rsidRDefault="0015632F" w:rsidP="00515BD9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15632F" w:rsidRDefault="0015632F" w:rsidP="00515BD9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C4395B" w:rsidRDefault="00C4395B" w:rsidP="00C4395B">
      <w:pPr>
        <w:rPr>
          <w:rFonts w:ascii="Times New Roman" w:hAnsi="Times New Roman" w:cs="Times New Roman"/>
          <w:b/>
          <w:lang w:val="tt-RU"/>
        </w:rPr>
      </w:pPr>
    </w:p>
    <w:p w:rsidR="003D6222" w:rsidRPr="00BF7EEC" w:rsidRDefault="003D6222" w:rsidP="00586CF3">
      <w:pPr>
        <w:jc w:val="center"/>
        <w:rPr>
          <w:rFonts w:ascii="Times New Roman" w:hAnsi="Times New Roman" w:cs="Times New Roman"/>
          <w:b/>
          <w:lang w:val="tt-RU"/>
        </w:rPr>
      </w:pPr>
      <w:r w:rsidRPr="00BF7EEC">
        <w:rPr>
          <w:rFonts w:ascii="Times New Roman" w:hAnsi="Times New Roman" w:cs="Times New Roman"/>
          <w:b/>
          <w:lang w:val="tt-RU"/>
        </w:rPr>
        <w:t>1 класс</w:t>
      </w:r>
    </w:p>
    <w:p w:rsidR="00586CF3" w:rsidRPr="00BF7EEC" w:rsidRDefault="00586CF3" w:rsidP="00586CF3">
      <w:pPr>
        <w:jc w:val="center"/>
        <w:rPr>
          <w:rFonts w:ascii="Times New Roman" w:hAnsi="Times New Roman" w:cs="Times New Roman"/>
          <w:b/>
        </w:rPr>
      </w:pPr>
      <w:r w:rsidRPr="00BF7EEC">
        <w:rPr>
          <w:rFonts w:ascii="Times New Roman" w:hAnsi="Times New Roman" w:cs="Times New Roman"/>
          <w:b/>
        </w:rPr>
        <w:t>Планируемые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678"/>
        <w:gridCol w:w="3544"/>
        <w:gridCol w:w="2551"/>
        <w:gridCol w:w="2204"/>
      </w:tblGrid>
      <w:tr w:rsidR="00586CF3" w:rsidRPr="00BF7EEC" w:rsidTr="00493A5B">
        <w:tc>
          <w:tcPr>
            <w:tcW w:w="1809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8222" w:type="dxa"/>
            <w:gridSpan w:val="2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2551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proofErr w:type="spellStart"/>
            <w:r w:rsidRPr="00BF7EEC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результаты</w:t>
            </w:r>
          </w:p>
        </w:tc>
        <w:tc>
          <w:tcPr>
            <w:tcW w:w="220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Личностные результаты </w:t>
            </w:r>
          </w:p>
        </w:tc>
      </w:tr>
      <w:tr w:rsidR="00586CF3" w:rsidRPr="00BF7EEC" w:rsidTr="00493A5B">
        <w:tc>
          <w:tcPr>
            <w:tcW w:w="1809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3544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Ученик получит возможность научится</w:t>
            </w: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Мир музыкальных звуков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Определять свойства музыкального звука: высота, длительность, тембр, громкость.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i/>
              </w:rPr>
            </w:pPr>
            <w:r w:rsidRPr="00BF7EEC">
              <w:rPr>
                <w:rFonts w:ascii="Times New Roman" w:hAnsi="Times New Roman" w:cs="Times New Roman"/>
                <w:i/>
              </w:rPr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i/>
              </w:rPr>
            </w:pPr>
            <w:r w:rsidRPr="00BF7EEC">
              <w:rPr>
                <w:rFonts w:ascii="Times New Roman" w:hAnsi="Times New Roman" w:cs="Times New Roman"/>
                <w:i/>
              </w:rPr>
              <w:t>организовывать культурный досуг, самостоятельную музыкально-</w:t>
            </w:r>
            <w:r w:rsidRPr="00BF7EEC">
              <w:rPr>
                <w:rFonts w:ascii="Times New Roman" w:hAnsi="Times New Roman" w:cs="Times New Roman"/>
                <w:i/>
              </w:rPr>
              <w:lastRenderedPageBreak/>
              <w:t>творческую деятельность; музицировать;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i/>
              </w:rPr>
            </w:pPr>
            <w:r w:rsidRPr="00BF7EEC">
              <w:rPr>
                <w:rFonts w:ascii="Times New Roman" w:hAnsi="Times New Roman" w:cs="Times New Roman"/>
                <w:i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i/>
              </w:rPr>
            </w:pPr>
            <w:r w:rsidRPr="00BF7EEC">
              <w:rPr>
                <w:rFonts w:ascii="Times New Roman" w:hAnsi="Times New Roman" w:cs="Times New Roman"/>
                <w:i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i/>
              </w:rPr>
            </w:pPr>
            <w:r w:rsidRPr="00BF7EEC">
              <w:rPr>
                <w:rFonts w:ascii="Times New Roman" w:hAnsi="Times New Roman" w:cs="Times New Roman"/>
                <w:i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i/>
              </w:rPr>
            </w:pPr>
            <w:r w:rsidRPr="00BF7EEC">
              <w:rPr>
                <w:rFonts w:ascii="Times New Roman" w:hAnsi="Times New Roman" w:cs="Times New Roman"/>
                <w:i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BF7EEC">
              <w:rPr>
                <w:rFonts w:ascii="Times New Roman" w:hAnsi="Times New Roman" w:cs="Times New Roman"/>
                <w:i/>
              </w:rPr>
              <w:t>музицирование</w:t>
            </w:r>
            <w:proofErr w:type="spellEnd"/>
            <w:r w:rsidRPr="00BF7EEC">
              <w:rPr>
                <w:rFonts w:ascii="Times New Roman" w:hAnsi="Times New Roman" w:cs="Times New Roman"/>
                <w:i/>
              </w:rPr>
              <w:t>, драматизация и др.); собирать музыкальные коллекции (фонотека, видеотека).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lastRenderedPageBreak/>
              <w:t xml:space="preserve"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</w:t>
            </w:r>
            <w:r w:rsidRPr="00BF7EEC">
              <w:rPr>
                <w:rFonts w:ascii="Times New Roman" w:hAnsi="Times New Roman" w:cs="Times New Roman"/>
              </w:rPr>
              <w:lastRenderedPageBreak/>
              <w:t xml:space="preserve">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</w:t>
            </w:r>
            <w:r w:rsidRPr="00BF7EEC">
              <w:rPr>
                <w:rFonts w:ascii="Times New Roman" w:hAnsi="Times New Roman" w:cs="Times New Roman"/>
              </w:rPr>
              <w:lastRenderedPageBreak/>
              <w:t xml:space="preserve">музыкально-исполнительских замыслов.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</w:t>
            </w:r>
            <w:r w:rsidRPr="00BF7EEC">
              <w:rPr>
                <w:rFonts w:ascii="Times New Roman" w:hAnsi="Times New Roman" w:cs="Times New Roman"/>
              </w:rPr>
              <w:lastRenderedPageBreak/>
              <w:t>домашнего</w:t>
            </w:r>
            <w:r w:rsidR="000D4E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музицирования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, совместной музыкальной деятельности с друзьями, родителями.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lastRenderedPageBreak/>
              <w:t>В</w:t>
            </w:r>
            <w:r w:rsidRPr="00BF7EEC">
              <w:rPr>
                <w:rFonts w:ascii="Times New Roman" w:hAnsi="Times New Roman" w:cs="Times New Roman"/>
                <w:lang w:val="en-US"/>
              </w:rPr>
              <w:t> </w:t>
            </w:r>
            <w:r w:rsidRPr="00BF7EEC">
              <w:rPr>
                <w:rFonts w:ascii="Times New Roman" w:hAnsi="Times New Roman" w:cs="Times New Roman"/>
              </w:rPr>
      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</w:t>
            </w:r>
            <w:r w:rsidRPr="00BF7EEC">
              <w:rPr>
                <w:rFonts w:ascii="Times New Roman" w:hAnsi="Times New Roman" w:cs="Times New Roman"/>
              </w:rPr>
              <w:lastRenderedPageBreak/>
              <w:t xml:space="preserve">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Ритм – движение жизни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Иметь представления -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</w:t>
            </w:r>
            <w:r w:rsidRPr="00BF7EEC">
              <w:rPr>
                <w:rFonts w:ascii="Times New Roman" w:hAnsi="Times New Roman" w:cs="Times New Roman"/>
              </w:rPr>
              <w:lastRenderedPageBreak/>
              <w:t xml:space="preserve">партиях и аккомпанементах. Двух- и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трехдольность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– восприятие и передача в движении.</w:t>
            </w:r>
          </w:p>
        </w:tc>
        <w:tc>
          <w:tcPr>
            <w:tcW w:w="354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>Мелодия – царица музыки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1. Узнавать изученные музыкальные произведения и называет имена их авторов.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2. Уметь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3. Иметь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4. Иметь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bCs/>
                <w:iCs/>
              </w:rPr>
            </w:pPr>
            <w:r w:rsidRPr="00BF7EEC">
              <w:rPr>
                <w:rFonts w:ascii="Times New Roman" w:hAnsi="Times New Roman" w:cs="Times New Roman"/>
              </w:rPr>
              <w:t>5. Знать особенности тембрового звучания различных певческих голосов (детских, женских, мужских), хоров (детских, женских, мужских, смешанных,</w:t>
            </w:r>
            <w:r w:rsidRPr="00BF7EEC">
              <w:rPr>
                <w:rFonts w:ascii="Times New Roman" w:hAnsi="Times New Roman" w:cs="Times New Roman"/>
                <w:bCs/>
                <w:iCs/>
              </w:rPr>
              <w:t xml:space="preserve"> а также </w:t>
            </w:r>
            <w:r w:rsidRPr="00BF7EEC">
              <w:rPr>
                <w:rFonts w:ascii="Times New Roman" w:hAnsi="Times New Roman" w:cs="Times New Roman"/>
              </w:rPr>
              <w:t>народного, академического, церковного) и их исполнительских возможностей и особенностей репертуара.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6. Иметь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7. Иметь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lastRenderedPageBreak/>
              <w:t>8. Определять жанровую основу в пройденных музыкальных произведениях.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9. Иметь слуховой багаж из прослушанных произведений народной музыки, отечественной и зарубежной классики.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10. Уметь импровизировать под музыку с использованием танцевальных, маршеобразных движений, пластического интонирования.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Музыкальные краски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 xml:space="preserve">Определять интервалы </w:t>
            </w:r>
            <w:r w:rsidRPr="00BF7EEC">
              <w:rPr>
                <w:rFonts w:ascii="Times New Roman" w:hAnsi="Times New Roman" w:cs="Times New Roman"/>
              </w:rPr>
              <w:t xml:space="preserve">в пределах октавы. </w:t>
            </w:r>
            <w:r w:rsidRPr="00BF7EEC">
              <w:rPr>
                <w:rFonts w:ascii="Times New Roman" w:hAnsi="Times New Roman" w:cs="Times New Roman"/>
                <w:b/>
              </w:rPr>
              <w:t>Трезвучия</w:t>
            </w:r>
            <w:r w:rsidRPr="00BF7EEC">
              <w:rPr>
                <w:rFonts w:ascii="Times New Roman" w:hAnsi="Times New Roman" w:cs="Times New Roman"/>
              </w:rPr>
              <w:t>: мажорное и минорное. Интервалы и трезвучия в игровых упражнениях, песнях и аккомпанементах, произведениях для слушания музыки.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Музыкальные жанры: песня, танец, марш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1. Знать слова и мелодию Гимна Российской Федерации.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3. Знать о способах и приемах выразительного музыкального интонирования.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4. Соблюдать при пении певческую установку. Использует в процессе пения правильное певческое дыхание.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lastRenderedPageBreak/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двухголосия</w:t>
            </w:r>
            <w:proofErr w:type="spellEnd"/>
            <w:r w:rsidRPr="00BF7EEC">
              <w:rPr>
                <w:rFonts w:ascii="Times New Roman" w:hAnsi="Times New Roman" w:cs="Times New Roman"/>
              </w:rPr>
              <w:t>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Музыкальная азбука или где живут ноты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Иметь представления о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скрипичномключе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, нотном стане, расположение нот в объеме первой-второй октав, диез, бемоль. Чтение нот первой-второй октав, пение по нотам выученных по слуху простейших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попевок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F7EEC">
              <w:rPr>
                <w:rFonts w:ascii="Times New Roman" w:hAnsi="Times New Roman" w:cs="Times New Roman"/>
              </w:rPr>
              <w:t>двухступенных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трехступенных</w:t>
            </w:r>
            <w:proofErr w:type="spellEnd"/>
            <w:r w:rsidRPr="00BF7EEC">
              <w:rPr>
                <w:rFonts w:ascii="Times New Roman" w:hAnsi="Times New Roman" w:cs="Times New Roman"/>
              </w:rPr>
              <w:t>, пятиступенных), песен, разучивание по нотам хоровых и оркестровых партий.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Я – артист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блокфлейте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, синтезаторе, народных инструментах и др. 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2. Умеет исполнять различные ритмические группы в оркестровых партиях.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3. Имеет первоначальные навыки игры в ансамбле – дуэте, трио (простейшее двух-</w:t>
            </w:r>
            <w:proofErr w:type="spellStart"/>
            <w:r w:rsidRPr="00BF7EEC">
              <w:rPr>
                <w:rFonts w:ascii="Times New Roman" w:hAnsi="Times New Roman" w:cs="Times New Roman"/>
              </w:rPr>
              <w:t>трехголосие</w:t>
            </w:r>
            <w:proofErr w:type="spellEnd"/>
            <w:r w:rsidRPr="00BF7EEC">
              <w:rPr>
                <w:rFonts w:ascii="Times New Roman" w:hAnsi="Times New Roman" w:cs="Times New Roman"/>
              </w:rPr>
              <w:t>). Владеет основами игры в детском оркестре, инструментальном ансамбле.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180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Музыкально-театрализованное представление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</w:tbl>
    <w:p w:rsidR="00586CF3" w:rsidRPr="00BF7EEC" w:rsidRDefault="00586CF3" w:rsidP="00586CF3">
      <w:pPr>
        <w:rPr>
          <w:rFonts w:ascii="Times New Roman" w:hAnsi="Times New Roman" w:cs="Times New Roman"/>
        </w:rPr>
      </w:pPr>
    </w:p>
    <w:p w:rsidR="003D6222" w:rsidRPr="00BF7EEC" w:rsidRDefault="003D6222" w:rsidP="003D6222">
      <w:pPr>
        <w:jc w:val="center"/>
        <w:rPr>
          <w:rFonts w:ascii="Times New Roman" w:hAnsi="Times New Roman" w:cs="Times New Roman"/>
          <w:b/>
          <w:lang w:val="tt-RU"/>
        </w:rPr>
      </w:pPr>
      <w:r w:rsidRPr="00BF7EEC">
        <w:rPr>
          <w:rFonts w:ascii="Times New Roman" w:hAnsi="Times New Roman" w:cs="Times New Roman"/>
          <w:b/>
          <w:lang w:val="tt-RU"/>
        </w:rPr>
        <w:t>2 класс</w:t>
      </w:r>
    </w:p>
    <w:p w:rsidR="003D6222" w:rsidRPr="00BF7EEC" w:rsidRDefault="003D6222" w:rsidP="003D62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ar-SA"/>
        </w:rPr>
      </w:pPr>
      <w:r w:rsidRPr="00BF7EEC">
        <w:rPr>
          <w:rFonts w:ascii="Times New Roman" w:eastAsia="Times New Roman" w:hAnsi="Times New Roman" w:cs="Times New Roman"/>
          <w:b/>
          <w:lang w:eastAsia="ar-SA"/>
        </w:rPr>
        <w:t>Планируем</w:t>
      </w:r>
      <w:r w:rsidR="00C122D6" w:rsidRPr="00BF7EEC">
        <w:rPr>
          <w:rFonts w:ascii="Times New Roman" w:eastAsia="Times New Roman" w:hAnsi="Times New Roman" w:cs="Times New Roman"/>
          <w:b/>
          <w:lang w:eastAsia="ar-SA"/>
        </w:rPr>
        <w:t>ые результаты изучения предмета</w:t>
      </w:r>
    </w:p>
    <w:p w:rsidR="003D6222" w:rsidRPr="00BF7EEC" w:rsidRDefault="003D6222" w:rsidP="003D62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384"/>
        <w:gridCol w:w="3544"/>
        <w:gridCol w:w="3827"/>
        <w:gridCol w:w="3402"/>
        <w:gridCol w:w="2693"/>
      </w:tblGrid>
      <w:tr w:rsidR="003D6222" w:rsidRPr="00BF7EEC" w:rsidTr="00BF7EEC">
        <w:trPr>
          <w:trHeight w:val="143"/>
        </w:trPr>
        <w:tc>
          <w:tcPr>
            <w:tcW w:w="1384" w:type="dxa"/>
            <w:vMerge w:val="restart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Название раздела</w:t>
            </w:r>
          </w:p>
        </w:tc>
        <w:tc>
          <w:tcPr>
            <w:tcW w:w="7371" w:type="dxa"/>
            <w:gridSpan w:val="2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Метапредметные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результаты</w:t>
            </w:r>
          </w:p>
        </w:tc>
        <w:tc>
          <w:tcPr>
            <w:tcW w:w="2693" w:type="dxa"/>
            <w:vMerge w:val="restart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Личностные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результаты</w:t>
            </w:r>
          </w:p>
        </w:tc>
      </w:tr>
      <w:tr w:rsidR="003D6222" w:rsidRPr="00BF7EEC" w:rsidTr="00BF7EEC">
        <w:trPr>
          <w:trHeight w:val="142"/>
        </w:trPr>
        <w:tc>
          <w:tcPr>
            <w:tcW w:w="1384" w:type="dxa"/>
            <w:vMerge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544" w:type="dxa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Ученик научится</w:t>
            </w:r>
          </w:p>
        </w:tc>
        <w:tc>
          <w:tcPr>
            <w:tcW w:w="3827" w:type="dxa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693" w:type="dxa"/>
            <w:vMerge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D6222" w:rsidRPr="00BF7EEC" w:rsidTr="00BF7EEC">
        <w:tc>
          <w:tcPr>
            <w:tcW w:w="1384" w:type="dxa"/>
          </w:tcPr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Народное музыкальн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ое искусство. Традиции и обряды</w:t>
            </w: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3544" w:type="dxa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 xml:space="preserve">Слушание музыки: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узнавать изученные музыкальные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произведения и называет имена их авторов.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-уметь определять характер музыкального произведения, его образ,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-иметь представление об интонации в музыке, знает о различных типах интонаций,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-знать особенности тембрового звучания различных певческих голосов (детских, женских, мужских),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-иметь представления о балете, опере, произведениях для симфонического оркестра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-иметь представления о выразительных возможностях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-уметь импровизировать под музыку с использованием танцевальных, маршеобразных движений, пластического интонирования.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Хоровое пение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-знать слова и мелодию Гимна Российской Федерации и Республики Татарстан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-выразительно исполнять песни с сопровождением и без сопровождения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-соблюдать при пении певческую установку.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 использовать в процессе пения правильное певческое дыхание.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-при пении осознанно употреблять твердую атаку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-ясно выговаривать слова песни, поет гласные округленным звуком, отчетливо произносит согласные;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-исполнять одноголосные произведения, Игра в детском инструментальном оркестре (ансамбле)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-уметь исполнять различные ритмические группы в оркестровых партиях.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Основы музыкальной грамоты.</w:t>
            </w: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Звук.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Свойства музыкального звука: высота, длительность, тембр, громкость.</w:t>
            </w: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Мелодия.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Типы мелодического движения. Интонация.</w:t>
            </w: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Метроритм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Акцент в музыке: сильная и слабая доли. Такт. Размеры: 2/4; 3/4; 4/4. 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Лад: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мажор, минор;</w:t>
            </w:r>
          </w:p>
          <w:p w:rsidR="003D6222" w:rsidRPr="00BF7EEC" w:rsidRDefault="003D6222" w:rsidP="003D6222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Нотная грамота.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диез, бемоль. Чтение нот первой-второй октав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Интервалы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в пределах октавы. </w:t>
            </w: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Музыкальные жанры.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Песня, танец, марш. </w:t>
            </w: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Музыкальные формы.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Виды развития: повтор, контраст.</w:t>
            </w:r>
          </w:p>
        </w:tc>
        <w:tc>
          <w:tcPr>
            <w:tcW w:w="3827" w:type="dxa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-реализовывать творческий потенциал, собственные творческие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замыслы в различных видах музыкальной деятельности.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-организовывать культурный досуг, самостоятельную музыкально творческую деятельность, музицировать.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-использовать систему графических знаков для ориентации в нотном письме при пении простейших мелодий.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-владеть певческим голосом как инструментом духовного самовыражения и участвовать в коллективной творческой деятельности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-оказывать помощь в организации и проведении школьных мероприятий, собирать музыкальные коллекции.</w:t>
            </w:r>
          </w:p>
        </w:tc>
        <w:tc>
          <w:tcPr>
            <w:tcW w:w="3402" w:type="dxa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Регулятивные УУД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–принимать учебную задачу и следовать инструкции учителя;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–планировать свои действия в соответствии с учебными задачами и инструкцией учителя;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–эмоционально откликаться на музыкальную характеристику образов героев музыкальных сказок и музыкальных зарисовок;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–выполнять действия в устной форме;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–осуществлять контроль своего участия в доступных видах музыкальной деятельности.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–понимать смысл инструкции учителя и заданий, предложенных в учебнике;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–воспринимать мнение взрослых о музыкальном произведении и его исполнении;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–выполнять действия в опоре на заданный ориентир;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Познавательные УУД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–осуществлять поиск нужной информации, используя материал учебника и сведения, полученные от взрослых;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–расширять свои представления о музыке (например, обращаясь к разделу «Рассказы о музыкальных инструментах»);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–ориентироваться в способах решения исполнительской задачи;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–использовать рисуночные и простые символические варианты музыкальной записи, в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т.ч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. карточки ритма;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–читать простое схематическое изображение;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–различать условные обозначения;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–сравнивать разные части музыкального текста;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–соотносить содержание рисунков с музыкальными впечатлениями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–осуществлять поиск дополнительной информации (задания типа «Выясни у взрослых…»);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–работать с дополнительными текстами;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–соотносить различные произведения по настроению, форме, по некоторым средствам музыкальной выразительности (темп, динамика, ритм, мелодия);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–соотносить иллюстративный материал и основное содержание музыкального сочинения;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–соотносить содержание схематических изображений с музыкальными впечатлениями;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–строить рассуждения о воспринимаемых свойствах музыки.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Коммуникативные УУД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–использовать простые речевые средства для передачи своего впечатления от музыки;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–исполнять музыкальные произведения со сверстниками, выполняя при этом разные функции (ритмическое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сопровождение на разных детских инструментах и т.п.);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–учитывать настроение других людей, их эмоции от восприятия музыки;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–принимать участие в импровизациях, в коллективных инсценировках, в обсуждении музыкальных впечатлений;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–следить за действиями других участников в процессе музыкальной деятельности.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–выражать свое мнение о музыке в процессе слушания и исполнения;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–следить за действиями других участников в процессе импровизаций, коллективной творческой деятельности;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–понимать содержание вопросов о музыке и воспроизводить их;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–контролировать свои действия в коллективной работе;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–проявлять инициативу, участвуя в исполнении музыки.</w:t>
            </w:r>
          </w:p>
        </w:tc>
        <w:tc>
          <w:tcPr>
            <w:tcW w:w="2693" w:type="dxa"/>
          </w:tcPr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К окончанию 2 класса будут сформированы: 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эмоциональная отзывчивость на доступные и близкие ребенку по настроению музыкальные произведения;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–образ малой Родины, отраженный в музыкальных произведениях, представление о музыкальной культуре родного края, музыкальном символе России (гимн);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–интерес к различным видам музыкально - практической и творческой деятельности;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–первоначальные представления о нравственном содержании музыкальных произведений;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–этические и эстетические чувства, первоначальное осознание роли прекрасного в жизни человека;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–выражение в музыкальном исполнительстве (в т. ч. импровизациях) своих чувств и настроений; понимание настроения других людей.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Учащиеся получат возможность для формирования: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–нравственно – эстетических переживаний музыки;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–восприятия нравственного содержания музыки сказочного, героического характера и ненавязчивой морали русского народного творчества;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–позиции слушателя и исполнителя музыкальных сочинений;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–первоначальной ориентации на оценку результатов коллективной музыкально - исполнительской деятельности;</w:t>
            </w:r>
          </w:p>
          <w:p w:rsidR="003D6222" w:rsidRPr="00BF7EEC" w:rsidRDefault="003D6222" w:rsidP="003D62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–представления о рациональной организации музыкальных занятий, гигиене голосового аппарата.</w:t>
            </w:r>
          </w:p>
        </w:tc>
      </w:tr>
    </w:tbl>
    <w:p w:rsidR="00C122D6" w:rsidRPr="00BF7EEC" w:rsidRDefault="00C122D6" w:rsidP="00586CF3">
      <w:pPr>
        <w:rPr>
          <w:rFonts w:ascii="Times New Roman" w:hAnsi="Times New Roman" w:cs="Times New Roman"/>
          <w:b/>
          <w:lang w:val="tt-RU"/>
        </w:rPr>
      </w:pPr>
    </w:p>
    <w:p w:rsidR="00C122D6" w:rsidRPr="00BF7EEC" w:rsidRDefault="00C122D6" w:rsidP="00C122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tt-RU" w:eastAsia="ru-RU"/>
        </w:rPr>
      </w:pPr>
      <w:r w:rsidRPr="00BF7EEC">
        <w:rPr>
          <w:rFonts w:ascii="Times New Roman" w:eastAsia="Times New Roman" w:hAnsi="Times New Roman" w:cs="Times New Roman"/>
          <w:i/>
          <w:lang w:val="tt-RU" w:eastAsia="ru-RU"/>
        </w:rPr>
        <w:t>3 класс</w:t>
      </w:r>
    </w:p>
    <w:p w:rsidR="00C122D6" w:rsidRPr="00BF7EEC" w:rsidRDefault="00C122D6" w:rsidP="00C122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eastAsia="ru-RU"/>
        </w:rPr>
      </w:pPr>
      <w:r w:rsidRPr="00BF7E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</w:t>
      </w:r>
      <w:r w:rsidR="00BF7E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ЫЕ  РЕЗУЛЬТАТЫ </w:t>
      </w:r>
    </w:p>
    <w:p w:rsidR="00C122D6" w:rsidRPr="00BF7EEC" w:rsidRDefault="00C122D6" w:rsidP="00C122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122D6" w:rsidRPr="00BF7EEC" w:rsidRDefault="00C122D6" w:rsidP="00C122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1"/>
        <w:gridCol w:w="3349"/>
        <w:gridCol w:w="2935"/>
        <w:gridCol w:w="3941"/>
        <w:gridCol w:w="2932"/>
      </w:tblGrid>
      <w:tr w:rsidR="00C122D6" w:rsidRPr="00BF7EEC" w:rsidTr="00BF7EEC">
        <w:trPr>
          <w:trHeight w:val="586"/>
        </w:trPr>
        <w:tc>
          <w:tcPr>
            <w:tcW w:w="1985" w:type="dxa"/>
            <w:vMerge w:val="restart"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Название раздела</w:t>
            </w:r>
          </w:p>
        </w:tc>
        <w:tc>
          <w:tcPr>
            <w:tcW w:w="6294" w:type="dxa"/>
            <w:gridSpan w:val="2"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 результаты</w:t>
            </w:r>
          </w:p>
        </w:tc>
        <w:tc>
          <w:tcPr>
            <w:tcW w:w="3951" w:type="dxa"/>
            <w:vMerge w:val="restart"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результаты</w:t>
            </w:r>
          </w:p>
        </w:tc>
        <w:tc>
          <w:tcPr>
            <w:tcW w:w="2938" w:type="dxa"/>
            <w:vMerge w:val="restart"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</w:t>
            </w:r>
          </w:p>
        </w:tc>
      </w:tr>
      <w:tr w:rsidR="00C122D6" w:rsidRPr="00BF7EEC" w:rsidTr="00BF7EEC">
        <w:trPr>
          <w:trHeight w:val="506"/>
        </w:trPr>
        <w:tc>
          <w:tcPr>
            <w:tcW w:w="1985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56" w:type="dxa"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Ученик научится</w:t>
            </w:r>
          </w:p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38" w:type="dxa"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Ученик получит возможность научиться</w:t>
            </w:r>
          </w:p>
        </w:tc>
        <w:tc>
          <w:tcPr>
            <w:tcW w:w="3951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38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122D6" w:rsidRPr="00BF7EEC" w:rsidTr="00BF7EEC">
        <w:trPr>
          <w:trHeight w:val="506"/>
        </w:trPr>
        <w:tc>
          <w:tcPr>
            <w:tcW w:w="1985" w:type="dxa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Музыкальный проект </w:t>
            </w: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«Сочиняем сказку». 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22D6" w:rsidRPr="00BF7EEC" w:rsidRDefault="00C122D6" w:rsidP="00C122D6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Широка страна моя родная.</w:t>
            </w:r>
          </w:p>
        </w:tc>
        <w:tc>
          <w:tcPr>
            <w:tcW w:w="3356" w:type="dxa"/>
          </w:tcPr>
          <w:p w:rsidR="00C122D6" w:rsidRPr="00BF7EEC" w:rsidRDefault="00C122D6" w:rsidP="00C122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Слушание музыки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 Узнает изученные музыкальные произведения и называет имена их авторов.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C122D6" w:rsidRPr="00BF7EEC" w:rsidRDefault="00C122D6" w:rsidP="00C122D6">
            <w:pPr>
              <w:shd w:val="clear" w:color="auto" w:fill="FFFFFF"/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      </w:r>
            <w:r w:rsidRPr="00BF7E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а также </w:t>
            </w: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народного, академического, церковного) и их исполнительских возможностей и особенностей репертуара.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6. Имеет представления о народной и профессиональной (композиторской) музыке; балете, опере, мюзикле, произведениях для </w:t>
            </w: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симфонического оркестра и оркестра русских народных инструментов. </w:t>
            </w:r>
          </w:p>
          <w:p w:rsidR="00C122D6" w:rsidRPr="00BF7EEC" w:rsidRDefault="00C122D6" w:rsidP="00C122D6">
            <w:pPr>
              <w:tabs>
                <w:tab w:val="left" w:pos="271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8. Определяет жанровую основу в пройденных музыкальных произведениях.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9. Имеет слуховой багаж из прослушанных произведений народной музыки, отечественной и зарубежной классики. 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10.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8" w:type="dxa"/>
          </w:tcPr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реализовывать творческий потенциал, </w:t>
            </w: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оказывать помощь в организации и проведении школьных культурно-</w:t>
            </w:r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музицирование</w:t>
            </w:r>
            <w:proofErr w:type="spellEnd"/>
            <w:r w:rsidRPr="00BF7EEC">
              <w:rPr>
                <w:rFonts w:ascii="Times New Roman" w:eastAsia="Arial Unicode MS" w:hAnsi="Times New Roman" w:cs="Times New Roman"/>
                <w:lang w:eastAsia="ru-RU"/>
              </w:rPr>
              <w:t>, драматизация и др.); собирать музыкальные коллекции (фонотека, видеотека).</w:t>
            </w:r>
          </w:p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51" w:type="dxa"/>
            <w:vMerge w:val="restart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Регулятивные универсальные учебные действия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научится: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-принимать и сохранять учебную, в т. ч. музыкально-исполнительскую задачу, понимать смысл инструкции учителя и вносить в нее коррективы;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-планировать свои действия в соответствии с учебными задачами, различая способ и результат собственных действий;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-выполнять действия (в устной форме) опоре на заданный учителем или сверстниками ориентир; 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-эмоционально откликаться на музыкальную характеристику образов героев музыкальных произведений разных жанров;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-осуществлять контроль и самооценку своего участия в разных видах музыкальной деятельности.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получит возможность научиться: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-понимать смысл предложенных в учебнике заданий, в т. ч. проектных и творческих;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-выполнять действия (в устной письменной форме и во внутреннем плане) в опоре на заданный в учебнике ориентир;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-воспринимать мнение о музыкальном произведении сверстников и взрослых.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 универсальные учебные действия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научится: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-осуществлять поиск нужной информации в словарике и из дополнительных источников, расширять свои представления о музыке и музыкантах;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-самостоятельно работать с дополнительными текстами и заданиями в рабочей тетради;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-передавать свои впечатления о воспринимаемых музыкальных произведениях;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-использовать примеры музыкальной записи при обсуждении особенностей музыки;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-выбирать способы решения исполнительской задачи;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-соотносить иллюстративный материал и основное содержание музыкального сочинения;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-соотносить содержание рисунков и схематических изображений с музыкальными впечатлениями;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-исполнять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попевки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,  ориентируясь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на запись ручным  знаками и нотный текст.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получит возможность научиться: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-осуществлять поиск нужной информации в словарике и дополнительных источниках, включая контролируемое пространство Интернета;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-соотносить различные произведения по настроению и форме;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-строить свои рассуждения о воспринимаемых свойствах музыки;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-пользоваться записью, принятой в относительной и абсолютной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сольминации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-проводить сравнение,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сериацию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и классификацию изученных объектов по заданным критериям; 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-обобщать учебный материал;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-устанавливать аналогии;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-сравнивать средства художественной  выразительности в музыке и других видах искусства (литература, живопись);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-представлять информацию в виде сообщения (презентация проектов).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 универсальные учебные действия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научится: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-выражать свое мнение о музыке в процессе слушания и исполнения, используя разные речевые 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средства( монолог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, диалог, письменно);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-выразительно исполнят музыкальные произведения, принимать активное участие в различных видах музыкальной деятельности;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-понимать содержание вопросов и воспроизводить несложные вопросы о музыке;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-проявлять инициативу, участвуя в исполнении музыки;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-контролировать свои действия в коллективной работе и понимать важность их правильного выполнения;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-понимать необходимость координации совместных действий при выполнении учебных и творческих задач;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-понимать важность сотрудничества со сверстниками и взрослыми;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-принимать мнение, отличное от своей точки зрения;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-стремиться к пониманию позиции другого человека. 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Обучающийся получит возможность научиться: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-выражать свое мнение о музыке, используя разные средства  коммуникации (в т. ч. средства ИКТ).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-понимать значение музыки в передаче настроения и мыслей человека, в общении между людьми;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-контролировать свои действия и соотносить их с действиями других участников коллективной работы, включая совместную работу в проектной деятельности. 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-формулировать и задавать вопросы, использовать речь для передачи информации, для своего действия и действий партнера;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-стремиться к координации различных позиций в сотрудничестве;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-проявлять творческую  инициативу в коллективной музыкально-творческой деятельности. </w:t>
            </w:r>
          </w:p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38" w:type="dxa"/>
            <w:vMerge w:val="restart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Личностные универсальные учебные действия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У обучающегося будут сформированы: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-эмоциональная отзывчивость на музыкальные произведения различного образного содержания;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-позиция слушателя и исполнителя музыкальных произведений, первоначальные навыки оценки и самооценки музыкально-творческой деятельности;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-образ Родины, представление о ее богатой истории, героях – защитниках, о культурном наследии России;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-основа для развития чувства прекрасного через знакомство с доступными музыкальными произведениями разных эпох, жанров, стилей;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эмпатия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как понимание 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чувств  других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людей и сопереживание им;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-представление о музыке и музыкальных занятиях как факторе, позитивно влияющем на здоровье, первоначальные представления о досуге.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получит возможность для формирования: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-познавательного интереса к музыкальным занятиям, позиции активного слушателя и исполнителя музыкальных произведений;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-нравственных чувств (любовь к Родине, интерес к музыкальной культуре других народов);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-нравственно-эстетических чувств, понимания  и сочувствия к переживаниям персонажей музыкальных произведений;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-понимания связи между нравственным содержанием музыкального произведения и эстетическими идеалами композитора;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-представления о музыкальных занятиях как способе эмоциональной разгрузки.</w:t>
            </w:r>
          </w:p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122D6" w:rsidRPr="00BF7EEC" w:rsidTr="00BF7EEC">
        <w:trPr>
          <w:trHeight w:val="506"/>
        </w:trPr>
        <w:tc>
          <w:tcPr>
            <w:tcW w:w="1985" w:type="dxa"/>
          </w:tcPr>
          <w:p w:rsidR="00C122D6" w:rsidRPr="00BF7EEC" w:rsidRDefault="00C122D6" w:rsidP="00C122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Хоровая планета </w:t>
            </w:r>
          </w:p>
        </w:tc>
        <w:tc>
          <w:tcPr>
            <w:tcW w:w="3356" w:type="dxa"/>
          </w:tcPr>
          <w:p w:rsidR="00C122D6" w:rsidRPr="00BF7EEC" w:rsidRDefault="00C122D6" w:rsidP="00C122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Хоровое пение</w:t>
            </w:r>
          </w:p>
          <w:p w:rsidR="00C122D6" w:rsidRPr="00BF7EEC" w:rsidRDefault="00C122D6" w:rsidP="00C122D6">
            <w:pPr>
              <w:tabs>
                <w:tab w:val="left" w:pos="31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1. Знает слова и мелодию Гимна Российской Федерации.</w:t>
            </w:r>
          </w:p>
          <w:p w:rsidR="00C122D6" w:rsidRPr="00BF7EEC" w:rsidRDefault="00C122D6" w:rsidP="00C122D6">
            <w:pPr>
              <w:tabs>
                <w:tab w:val="left" w:pos="31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C122D6" w:rsidRPr="00BF7EEC" w:rsidRDefault="00C122D6" w:rsidP="00C122D6">
            <w:pPr>
              <w:tabs>
                <w:tab w:val="left" w:pos="31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3. Знает о способах и приемах выразительного музыкального интонирования.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4. Соблюдает при пении певческую установку. </w:t>
            </w: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Использует в процессе пения правильное певческое дыхание.</w:t>
            </w:r>
          </w:p>
          <w:p w:rsidR="00C122D6" w:rsidRPr="00BF7EEC" w:rsidRDefault="00C122D6" w:rsidP="00C122D6">
            <w:pPr>
              <w:tabs>
                <w:tab w:val="left" w:pos="31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двухголосия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8" w:type="dxa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-импровизировать мелодии на отдельные фразы  и законченные фрагменты стихотворного текста в характере песни, танца и марша;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-пользоваться записью, принятой в относительной и абсолютной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сольминизации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-находить  в музыкальном тексте особенности формы, изложения;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-различать звучание музыкальных 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инструментов(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включая тембр арфы, виолончели, челесты).</w:t>
            </w:r>
          </w:p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51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38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122D6" w:rsidRPr="00BF7EEC" w:rsidTr="00BF7EEC">
        <w:trPr>
          <w:trHeight w:val="506"/>
        </w:trPr>
        <w:tc>
          <w:tcPr>
            <w:tcW w:w="1985" w:type="dxa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Мир оркестра.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Музыкальная грамота.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жанры в музыке.</w:t>
            </w:r>
          </w:p>
          <w:p w:rsidR="00C122D6" w:rsidRPr="00BF7EEC" w:rsidRDefault="00C122D6" w:rsidP="00C12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Я – артист.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Музыкально - театрализованное представление.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22D6" w:rsidRPr="00BF7EEC" w:rsidRDefault="00C122D6" w:rsidP="00C122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356" w:type="dxa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Игра в детском инструментальном оркестре (ансамбле)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блокфлейте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, синтезаторе, народных инструментах и др. 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2. Умеет исполнять различные ритмические группы в оркестровых партиях.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3. Имеет первоначальные навыки игры в ансамбле – дуэте, трио (простейшее двух-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трехголосие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). Владеет основами </w:t>
            </w: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игры в детском оркестре, инструментальном ансамбле.</w:t>
            </w:r>
          </w:p>
          <w:p w:rsidR="00C122D6" w:rsidRPr="00BF7EEC" w:rsidRDefault="00C122D6" w:rsidP="00C12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8" w:type="dxa"/>
          </w:tcPr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-сравнивать звучание одного и того же произведения в разном исполнении;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-узнавать пройденные музыкальные произведения и их авторов;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-приводить примеры известных музыкальных жанров, форм;</w:t>
            </w:r>
          </w:p>
          <w:p w:rsidR="00C122D6" w:rsidRPr="00BF7EEC" w:rsidRDefault="00C122D6" w:rsidP="00C12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-собирать музыкальные коллекции, принимать участие в проведении культурных мероприятий в классе, представлять результаты проектной деятельности. </w:t>
            </w:r>
          </w:p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51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38" w:type="dxa"/>
            <w:vMerge/>
          </w:tcPr>
          <w:p w:rsidR="00C122D6" w:rsidRPr="00BF7EEC" w:rsidRDefault="00C122D6" w:rsidP="00C12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C122D6" w:rsidRPr="00BF7EEC" w:rsidRDefault="00C122D6" w:rsidP="00BF7EEC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C122D6" w:rsidRPr="00BF7EEC" w:rsidRDefault="00C122D6" w:rsidP="00C122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C122D6" w:rsidRPr="00BF7EEC" w:rsidRDefault="00BF7EEC" w:rsidP="00BF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>
        <w:rPr>
          <w:rFonts w:ascii="Times New Roman" w:eastAsia="Times New Roman" w:hAnsi="Times New Roman" w:cs="Times New Roman"/>
          <w:b/>
          <w:lang w:val="tt-RU" w:eastAsia="ru-RU"/>
        </w:rPr>
        <w:t>4 класс</w:t>
      </w:r>
    </w:p>
    <w:p w:rsidR="00C122D6" w:rsidRPr="00BF7EEC" w:rsidRDefault="00C122D6" w:rsidP="00301D73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lang w:val="tt-RU" w:eastAsia="ru-RU"/>
        </w:rPr>
      </w:pPr>
      <w:r w:rsidRPr="00BF7EEC">
        <w:rPr>
          <w:rFonts w:ascii="Times New Roman" w:eastAsia="Calibri" w:hAnsi="Times New Roman" w:cs="Times New Roman"/>
          <w:b/>
        </w:rPr>
        <w:t>ПЛАНИРУЕМЫЕ РЕЗУЛЬТАТЫ</w:t>
      </w:r>
    </w:p>
    <w:p w:rsidR="00C122D6" w:rsidRPr="00BF7EEC" w:rsidRDefault="00C122D6" w:rsidP="00C12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122D6" w:rsidRPr="00BF7EEC" w:rsidRDefault="00C122D6" w:rsidP="00BF7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BF7EEC">
        <w:rPr>
          <w:rFonts w:ascii="Times New Roman" w:eastAsia="Calibri" w:hAnsi="Times New Roman" w:cs="Times New Roman"/>
          <w:color w:val="000000"/>
        </w:rPr>
        <w:t>В результате изучения курса «Музыка» в начальной школе должны быть достигнуты определенные результаты.</w:t>
      </w: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BF7EEC">
        <w:rPr>
          <w:rFonts w:ascii="Times New Roman" w:eastAsia="Calibri" w:hAnsi="Times New Roman" w:cs="Times New Roman"/>
          <w:b/>
        </w:rPr>
        <w:t>Личностные:</w:t>
      </w:r>
    </w:p>
    <w:p w:rsidR="00C122D6" w:rsidRPr="00BF7EEC" w:rsidRDefault="00C122D6" w:rsidP="00BF7EEC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чувство гордости за Российский народ и историю России;</w:t>
      </w:r>
    </w:p>
    <w:p w:rsidR="00C122D6" w:rsidRPr="00BF7EEC" w:rsidRDefault="00C122D6" w:rsidP="00BF7EEC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социально</w:t>
      </w:r>
      <w:r w:rsidR="009E792F">
        <w:rPr>
          <w:rFonts w:ascii="Times New Roman" w:eastAsia="Calibri" w:hAnsi="Times New Roman" w:cs="Times New Roman"/>
        </w:rPr>
        <w:t xml:space="preserve"> </w:t>
      </w:r>
      <w:r w:rsidRPr="00BF7EEC">
        <w:rPr>
          <w:rFonts w:ascii="Times New Roman" w:eastAsia="Calibri" w:hAnsi="Times New Roman" w:cs="Times New Roman"/>
        </w:rPr>
        <w:t>- ориентированный взгляд на мир в его органичном единстве и разнообразии природы, культур народов на основе сопоставления произведений русской музыки и музыки других стран;</w:t>
      </w:r>
    </w:p>
    <w:p w:rsidR="00C122D6" w:rsidRPr="00BF7EEC" w:rsidRDefault="00C122D6" w:rsidP="00BF7EEC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уважительное отношение к культуре других народов;</w:t>
      </w:r>
    </w:p>
    <w:p w:rsidR="00C122D6" w:rsidRPr="00BF7EEC" w:rsidRDefault="00C122D6" w:rsidP="00BF7EEC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овладение навыками сотрудничества с учителем и сверстниками;</w:t>
      </w:r>
    </w:p>
    <w:p w:rsidR="00C122D6" w:rsidRPr="00BF7EEC" w:rsidRDefault="00C122D6" w:rsidP="00BF7EEC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lastRenderedPageBreak/>
        <w:t>понимание функции искусства в жизни человека и общества.</w:t>
      </w: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BF7EEC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BF7EEC">
        <w:rPr>
          <w:rFonts w:ascii="Times New Roman" w:eastAsia="Calibri" w:hAnsi="Times New Roman" w:cs="Times New Roman"/>
          <w:b/>
        </w:rPr>
        <w:t xml:space="preserve"> результаты</w:t>
      </w:r>
      <w:r w:rsidRPr="00BF7EEC">
        <w:rPr>
          <w:rFonts w:ascii="Times New Roman" w:eastAsia="Calibri" w:hAnsi="Times New Roman" w:cs="Times New Roman"/>
        </w:rPr>
        <w:t>:</w:t>
      </w: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7EEC">
        <w:rPr>
          <w:rFonts w:ascii="Times New Roman" w:eastAsia="Calibri" w:hAnsi="Times New Roman" w:cs="Times New Roman"/>
          <w:b/>
          <w:i/>
          <w:u w:val="single"/>
        </w:rPr>
        <w:t>Познавательные УУД:</w:t>
      </w:r>
    </w:p>
    <w:p w:rsidR="00C122D6" w:rsidRPr="00BF7EEC" w:rsidRDefault="00C122D6" w:rsidP="00BF7E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понимание основ смыслового чтения художественного текста.</w:t>
      </w:r>
    </w:p>
    <w:p w:rsidR="00C122D6" w:rsidRPr="00BF7EEC" w:rsidRDefault="00C122D6" w:rsidP="00BF7E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умение проводить  аналогии и сравнения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C122D6" w:rsidRPr="00BF7EEC" w:rsidRDefault="00C122D6" w:rsidP="00BF7E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осуществление поиска необходимой информации для выполнения учебных заданий с использованием учебника для 4-го класса.</w:t>
      </w:r>
    </w:p>
    <w:p w:rsidR="00C122D6" w:rsidRPr="00BF7EEC" w:rsidRDefault="00C122D6" w:rsidP="00BF7E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7EEC">
        <w:rPr>
          <w:rFonts w:ascii="Times New Roman" w:eastAsia="Calibri" w:hAnsi="Times New Roman" w:cs="Times New Roman"/>
          <w:b/>
          <w:i/>
          <w:u w:val="single"/>
        </w:rPr>
        <w:t>Регулятивные УУД:</w:t>
      </w:r>
    </w:p>
    <w:p w:rsidR="00C122D6" w:rsidRPr="00BF7EEC" w:rsidRDefault="00C122D6" w:rsidP="00BF7E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 xml:space="preserve"> умение использовать знаково-символические средства, представленные в нотных примерах учебника</w:t>
      </w:r>
    </w:p>
    <w:p w:rsidR="00C122D6" w:rsidRPr="00BF7EEC" w:rsidRDefault="00C122D6" w:rsidP="00BF7E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 xml:space="preserve"> умение формулировать собственное мнение и позицию;</w:t>
      </w:r>
    </w:p>
    <w:p w:rsidR="00C122D6" w:rsidRPr="00BF7EEC" w:rsidRDefault="00C122D6" w:rsidP="00BF7E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в умении составлять тексты, связанные с размышлениями о музыке и личностной оценкой ее содержания.</w:t>
      </w:r>
    </w:p>
    <w:p w:rsidR="00C122D6" w:rsidRPr="00BF7EEC" w:rsidRDefault="00C122D6" w:rsidP="00BF7E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proofErr w:type="spellStart"/>
      <w:r w:rsidRPr="00BF7EEC">
        <w:rPr>
          <w:rFonts w:ascii="Times New Roman" w:eastAsia="Calibri" w:hAnsi="Times New Roman" w:cs="Times New Roman"/>
          <w:b/>
          <w:i/>
          <w:u w:val="single"/>
        </w:rPr>
        <w:t>КоммуникативныеУУД</w:t>
      </w:r>
      <w:proofErr w:type="spellEnd"/>
      <w:r w:rsidRPr="00BF7EEC">
        <w:rPr>
          <w:rFonts w:ascii="Times New Roman" w:eastAsia="Calibri" w:hAnsi="Times New Roman" w:cs="Times New Roman"/>
          <w:b/>
          <w:i/>
          <w:u w:val="single"/>
        </w:rPr>
        <w:t>:</w:t>
      </w:r>
    </w:p>
    <w:p w:rsidR="00C122D6" w:rsidRPr="00BF7EEC" w:rsidRDefault="00C122D6" w:rsidP="00BF7E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реализация собственных творческих замыслов, выбор способов решения проблем поискового характера;</w:t>
      </w:r>
    </w:p>
    <w:p w:rsidR="00C122D6" w:rsidRPr="00BF7EEC" w:rsidRDefault="00C122D6" w:rsidP="00BF7E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готовность</w:t>
      </w:r>
      <w:r w:rsidR="009E792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F7EEC">
        <w:rPr>
          <w:rFonts w:ascii="Times New Roman" w:eastAsia="Times New Roman" w:hAnsi="Times New Roman" w:cs="Times New Roman"/>
          <w:lang w:eastAsia="ru-RU"/>
        </w:rPr>
        <w:t>к логическим действиям: анализ, сравнение, обобщение, классификация по стилям и жанрам музыкального искусства;</w:t>
      </w:r>
    </w:p>
    <w:p w:rsidR="00C122D6" w:rsidRPr="00BF7EEC" w:rsidRDefault="00C122D6" w:rsidP="00BF7E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контроль, планирование и оценка собственных учебных действий.</w:t>
      </w:r>
    </w:p>
    <w:p w:rsidR="00C122D6" w:rsidRPr="00BF7EEC" w:rsidRDefault="00C122D6" w:rsidP="00BF7E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>наличие стремления находить продуктивное сотрудничество со сверстниками при решении музыкально- творческих задач.</w:t>
      </w:r>
    </w:p>
    <w:p w:rsidR="00C122D6" w:rsidRPr="00D66B83" w:rsidRDefault="00D66B83" w:rsidP="00BF7EEC">
      <w:pPr>
        <w:spacing w:line="240" w:lineRule="auto"/>
        <w:jc w:val="both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Times New Roman" w:hAnsi="Times New Roman" w:cs="Times New Roman"/>
          <w:lang w:val="tt-RU" w:eastAsia="ru-RU"/>
        </w:rPr>
        <w:t>Предметные результаты</w:t>
      </w: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BF7EEC">
        <w:rPr>
          <w:rFonts w:ascii="Times New Roman" w:eastAsia="Calibri" w:hAnsi="Times New Roman" w:cs="Times New Roman"/>
          <w:b/>
        </w:rPr>
        <w:t>Выпускник научится:</w:t>
      </w:r>
    </w:p>
    <w:p w:rsidR="00C122D6" w:rsidRPr="00BF7EEC" w:rsidRDefault="00C122D6" w:rsidP="00BF7EE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узнавать изученные музыкальные сочинения, называть их авторов;</w:t>
      </w:r>
    </w:p>
    <w:p w:rsidR="00C122D6" w:rsidRPr="00BF7EEC" w:rsidRDefault="00C122D6" w:rsidP="00BF7EE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C122D6" w:rsidRPr="00BF7EEC" w:rsidRDefault="00C122D6" w:rsidP="00BF7EE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C122D6" w:rsidRPr="00BF7EEC" w:rsidRDefault="00C122D6" w:rsidP="00BF7EE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  <w:bCs/>
        </w:rPr>
        <w:t>общаться и взаимодействовать в процессе ансамблевого, коллективного (хорового и инструментального) воплощение различных художественных образов;</w:t>
      </w:r>
    </w:p>
    <w:p w:rsidR="00C122D6" w:rsidRPr="00BF7EEC" w:rsidRDefault="00C122D6" w:rsidP="00BF7EE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  <w:bCs/>
        </w:rPr>
        <w:t>ценить отечественные народные музыкальные традиции</w:t>
      </w:r>
    </w:p>
    <w:p w:rsidR="00C122D6" w:rsidRPr="00BF7EEC" w:rsidRDefault="00C122D6" w:rsidP="00BF7EEC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BF7EEC">
        <w:rPr>
          <w:rFonts w:ascii="Times New Roman" w:eastAsia="Calibri" w:hAnsi="Times New Roman" w:cs="Times New Roman"/>
          <w:b/>
        </w:rPr>
        <w:t>Выпускник получит возможность научиться:</w:t>
      </w:r>
    </w:p>
    <w:p w:rsidR="00C122D6" w:rsidRPr="00BF7EEC" w:rsidRDefault="00C122D6" w:rsidP="00BF7EEC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C122D6" w:rsidRPr="00BF7EEC" w:rsidRDefault="00C122D6" w:rsidP="00BF7EEC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передавать собственные музыкальные впечатления с помощью различных видов музыкально-творческой деятельности;</w:t>
      </w:r>
    </w:p>
    <w:p w:rsidR="00C122D6" w:rsidRPr="00BF7EEC" w:rsidRDefault="00C122D6" w:rsidP="00BF7EEC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выступать в роли слушателей, критиков, оценивать собственную исполнительскую деятельность и корректировать ее;</w:t>
      </w:r>
    </w:p>
    <w:p w:rsidR="00C122D6" w:rsidRPr="00BF7EEC" w:rsidRDefault="00C122D6" w:rsidP="00586CF3">
      <w:pPr>
        <w:rPr>
          <w:rFonts w:ascii="Times New Roman" w:hAnsi="Times New Roman" w:cs="Times New Roman"/>
          <w:b/>
          <w:lang w:val="tt-RU"/>
        </w:rPr>
      </w:pPr>
    </w:p>
    <w:p w:rsidR="00C122D6" w:rsidRPr="00BF7EEC" w:rsidRDefault="00301D73" w:rsidP="00301D73">
      <w:pPr>
        <w:jc w:val="center"/>
        <w:rPr>
          <w:rFonts w:ascii="Times New Roman" w:hAnsi="Times New Roman" w:cs="Times New Roman"/>
          <w:b/>
          <w:lang w:val="tt-RU"/>
        </w:rPr>
      </w:pPr>
      <w:r w:rsidRPr="00BF7EEC">
        <w:rPr>
          <w:rFonts w:ascii="Times New Roman" w:hAnsi="Times New Roman" w:cs="Times New Roman"/>
          <w:b/>
          <w:lang w:val="tt-RU"/>
        </w:rPr>
        <w:t>1 класс</w:t>
      </w:r>
    </w:p>
    <w:p w:rsidR="00586CF3" w:rsidRPr="00BF7EEC" w:rsidRDefault="00586CF3" w:rsidP="00301D73">
      <w:pPr>
        <w:jc w:val="center"/>
        <w:rPr>
          <w:rFonts w:ascii="Times New Roman" w:hAnsi="Times New Roman" w:cs="Times New Roman"/>
          <w:b/>
        </w:rPr>
      </w:pPr>
      <w:r w:rsidRPr="00BF7EEC">
        <w:rPr>
          <w:rFonts w:ascii="Times New Roman" w:hAnsi="Times New Roman" w:cs="Times New Roman"/>
          <w:b/>
        </w:rPr>
        <w:t>Содержание по учебному предмету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64"/>
        <w:gridCol w:w="10646"/>
        <w:gridCol w:w="1750"/>
      </w:tblGrid>
      <w:tr w:rsidR="00586CF3" w:rsidRPr="00BF7EEC" w:rsidTr="00493A5B">
        <w:tc>
          <w:tcPr>
            <w:tcW w:w="2174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7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586CF3" w:rsidRPr="00BF7EEC" w:rsidTr="00493A5B">
        <w:trPr>
          <w:trHeight w:val="555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Мир музыкальных звуков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Классификация музыкальных звуков. – 1 ч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3ч</w:t>
            </w:r>
          </w:p>
        </w:tc>
      </w:tr>
      <w:tr w:rsidR="00586CF3" w:rsidRPr="00BF7EEC" w:rsidTr="00493A5B">
        <w:trPr>
          <w:trHeight w:val="555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Свойства музыкального звука: тембр, длительность, громкость, высота. – 2ч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40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Ритм – движение жизни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Ритм окружающего мира. – 1ч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6 ч</w:t>
            </w: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Понятие длительностей в музыке.- 1ч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Короткие и длинные звуки. –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Ритмический рисунок.- 1ч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Акцент в музыке: сильная и слабая доли. – 2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40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>Мелодия – царица музыки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Мелодия – главный носитель содержания в музыке. – 1ч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6 ч</w:t>
            </w: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Интонация в музыке и в речи. –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Интонация как основа эмоционально-образной природы музыки. –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Выразительные свойства мелодии. –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Типы мелодического движения. –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3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Аккомпанемент. –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65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Музыкальные краски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Первоначальные знания о средствах музыкальной выразительности. - 1ч</w:t>
            </w: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5 ч</w:t>
            </w:r>
          </w:p>
        </w:tc>
      </w:tr>
      <w:tr w:rsidR="00586CF3" w:rsidRPr="00BF7EEC" w:rsidTr="00493A5B">
        <w:trPr>
          <w:trHeight w:val="165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Понятие контраста в музыке. -1ч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65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Лад. -1ч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65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Мажор и минор.- 1ч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65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Тоника. -1ч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690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Музыкальные жанры: песня, танец, марш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Формирование первичных аналитических навыков.  - 1 ч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2 ч</w:t>
            </w:r>
          </w:p>
        </w:tc>
      </w:tr>
      <w:tr w:rsidR="00586CF3" w:rsidRPr="00BF7EEC" w:rsidTr="00493A5B">
        <w:trPr>
          <w:trHeight w:val="415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Определение особенностей основных жанров музыки: песня, танец, марш.- 1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62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Музыкальная азбука или где живут ноты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Основы музыкальной грамоты. - 1 ч</w:t>
            </w: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8 ч</w:t>
            </w:r>
          </w:p>
        </w:tc>
      </w:tr>
      <w:tr w:rsidR="00586CF3" w:rsidRPr="00BF7EEC" w:rsidTr="00493A5B">
        <w:trPr>
          <w:trHeight w:val="158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Нотная запись как способ фиксации музыкальной речи. 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58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Нотоносец, скрипичный ключ, нота, диез, бемоль. 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58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Знакомство с фортепианной клавиатурой: изучение регистров фортепиано. – 2ч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58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Расположение нот первой октавы на нотоносце и клавиатуре. 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58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Формирование зрительно-слуховой связи: ноты-клавиши-звуки. 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158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Динамические оттенки (форте, пиано). 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rPr>
          <w:trHeight w:val="278"/>
        </w:trPr>
        <w:tc>
          <w:tcPr>
            <w:tcW w:w="2174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Я – артист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 xml:space="preserve">Сольное и ансамблевое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музицирование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(вокальное и инструментальное). - 1 ч</w:t>
            </w:r>
          </w:p>
        </w:tc>
        <w:tc>
          <w:tcPr>
            <w:tcW w:w="1778" w:type="dxa"/>
            <w:vMerge w:val="restart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2 ч</w:t>
            </w:r>
          </w:p>
        </w:tc>
      </w:tr>
      <w:tr w:rsidR="00586CF3" w:rsidRPr="00BF7EEC" w:rsidTr="00493A5B">
        <w:trPr>
          <w:trHeight w:val="277"/>
        </w:trPr>
        <w:tc>
          <w:tcPr>
            <w:tcW w:w="2174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Творческое соревнование. - 1 ч</w:t>
            </w:r>
          </w:p>
        </w:tc>
        <w:tc>
          <w:tcPr>
            <w:tcW w:w="1778" w:type="dxa"/>
            <w:vMerge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</w:tr>
      <w:tr w:rsidR="00586CF3" w:rsidRPr="00BF7EEC" w:rsidTr="00493A5B">
        <w:tc>
          <w:tcPr>
            <w:tcW w:w="2174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  <w:b/>
              </w:rPr>
            </w:pPr>
            <w:r w:rsidRPr="00BF7EEC">
              <w:rPr>
                <w:rFonts w:ascii="Times New Roman" w:hAnsi="Times New Roman" w:cs="Times New Roman"/>
                <w:b/>
              </w:rPr>
              <w:t>Музыкально-театрализованное представление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Музыкально-театрализованное представление как результат освоения программы по учебному предмету «Музыка» в первом классе. – 1ч</w:t>
            </w:r>
          </w:p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1ч</w:t>
            </w:r>
          </w:p>
        </w:tc>
      </w:tr>
      <w:tr w:rsidR="00586CF3" w:rsidRPr="00BF7EEC" w:rsidTr="00493A5B">
        <w:tc>
          <w:tcPr>
            <w:tcW w:w="2174" w:type="dxa"/>
          </w:tcPr>
          <w:p w:rsidR="00586CF3" w:rsidRPr="00BF7EEC" w:rsidRDefault="00D35A03" w:rsidP="00586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199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</w:tcPr>
          <w:p w:rsidR="00586CF3" w:rsidRPr="00BF7EEC" w:rsidRDefault="00586CF3" w:rsidP="00586CF3">
            <w:pPr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33</w:t>
            </w:r>
          </w:p>
        </w:tc>
      </w:tr>
    </w:tbl>
    <w:p w:rsidR="00586CF3" w:rsidRPr="00BF7EEC" w:rsidRDefault="00586CF3" w:rsidP="00586CF3">
      <w:pPr>
        <w:rPr>
          <w:rFonts w:ascii="Times New Roman" w:hAnsi="Times New Roman" w:cs="Times New Roman"/>
          <w:b/>
          <w:bCs/>
          <w:lang w:val="tt-RU"/>
        </w:rPr>
      </w:pPr>
    </w:p>
    <w:p w:rsidR="00301D73" w:rsidRPr="00BF7EEC" w:rsidRDefault="00301D73" w:rsidP="00301D73">
      <w:pPr>
        <w:jc w:val="center"/>
        <w:rPr>
          <w:rFonts w:ascii="Times New Roman" w:hAnsi="Times New Roman" w:cs="Times New Roman"/>
          <w:b/>
          <w:bCs/>
          <w:lang w:val="tt-RU"/>
        </w:rPr>
      </w:pPr>
      <w:r w:rsidRPr="00BF7EEC">
        <w:rPr>
          <w:rFonts w:ascii="Times New Roman" w:hAnsi="Times New Roman" w:cs="Times New Roman"/>
          <w:b/>
          <w:bCs/>
          <w:lang w:val="tt-RU"/>
        </w:rPr>
        <w:t>2 класс</w:t>
      </w:r>
    </w:p>
    <w:p w:rsidR="00301D73" w:rsidRPr="00BF7EEC" w:rsidRDefault="00301D73" w:rsidP="00301D7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en-US" w:eastAsia="ar-SA"/>
        </w:rPr>
      </w:pPr>
      <w:r w:rsidRPr="00BF7EEC">
        <w:rPr>
          <w:rFonts w:ascii="Times New Roman" w:eastAsia="Times New Roman" w:hAnsi="Times New Roman" w:cs="Times New Roman"/>
          <w:b/>
          <w:lang w:eastAsia="ar-SA"/>
        </w:rPr>
        <w:t>Содержание учебного предмета</w:t>
      </w:r>
    </w:p>
    <w:p w:rsidR="00301D73" w:rsidRPr="00BF7EEC" w:rsidRDefault="00301D73" w:rsidP="00301D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992"/>
        <w:gridCol w:w="11766"/>
      </w:tblGrid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34" w:firstLine="108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Название раздела 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-4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Количество часов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Краткое содержание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Народное музыкальное искусство. Традиции и обряды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10" w:lineRule="exact"/>
              <w:ind w:left="-44" w:right="31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t>3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68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Музыкальный фольклор. Народные игры. Народные инструменты. Годовой круг календарных праздников.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Музыкально-игровая деятельность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Повторение и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инсценирование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закличек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потешек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игровых и хороводных песен. Приобщение детей к игровой традиционной народной культуре: народные игры с музыкальным сопровождением. Примеры: «Каравай», </w:t>
            </w:r>
            <w:r w:rsidRPr="00BF7EEC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«Яблонька», «Галка»,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«Заинька». Игры народного календаря: святочные игры, </w:t>
            </w:r>
            <w:r w:rsidRPr="00BF7EEC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колядки,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весенние игры (виды весенних </w:t>
            </w:r>
            <w:r w:rsidRPr="00BF7EEC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хороводов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– </w:t>
            </w:r>
            <w:r w:rsidRPr="00BF7EEC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«змейка», «улитка»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и др.).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Игра на народных инструментах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Знакомство с ритмической партитурой. Исполнение произведений по ритмической партитуре. Свободное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дирижирование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гусли). Народные инструменты разных регионов.</w:t>
            </w:r>
          </w:p>
          <w:p w:rsidR="00301D73" w:rsidRPr="00BF7EEC" w:rsidRDefault="00301D73" w:rsidP="00301D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Слушание произведений в исполнении фольклорных коллективов.</w:t>
            </w:r>
          </w:p>
          <w:p w:rsidR="00301D73" w:rsidRPr="00BF7EEC" w:rsidRDefault="00301D73" w:rsidP="00301D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Широка страна моя 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родная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10" w:lineRule="exact"/>
              <w:ind w:left="-44" w:right="175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lastRenderedPageBreak/>
              <w:t>5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Государственные символы России, Республики Татарстана. 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Многообразие музыкальных интонаций. Великие русские композиторы-мелодисты: М.И. Глинка, П.И. Чайковский, С.В. Рахманинов.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37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Разучивание и исполнение Гимна Российской Федерации. Исполнение гимна своей республики, города, школы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Применение знаний о способах и приемах выразительного пения.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Слушание музыки отечественных композиторов. Элементарный анализ особенностей мелодии.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 Подбор по слуху с помощью учителя пройденных песен с несложным (постепенным) движением. Освоение фактуры «мелодия-аккомпанемент» в упражнениях и пьесах для оркестра элементарных инструментов.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Игра на элементарных музыкальных инструментах в ансамбле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3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Музыкальное время и его особенности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10" w:lineRule="exact"/>
              <w:ind w:left="-44" w:right="175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t>3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61" w:lineRule="exact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Метроритм. Длительности и паузы в простых ритмических рисунках.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Ритмоформулы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Такт. Размер.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Игровые дидактические упражнения с использованием наглядного материала.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Восьмые, четвертные и половинные длительности, паузы. Составление ритмических рисунков в объеме фраз и предложений, ритмизация стихов.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Ритмические игры.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Ритмические «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пазлы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», ритмическая эстафета, ритмическое эхо, простые ритмические каноны.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Игра на элементарных музыкальных инструментах в ансамбле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Чтение простейших ритмических партитур. Соло-тутти. Исполнение пьес на инструментах малой ударной группы: маракас, барабан, треугольник и др. 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Разучивание и исполнение хоровых и инструментальных произведений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с разнообразным ритмическим рисунком. Исполнение пройденных песенных и инструментальных мелодий по нотам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Музыкальная грамота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10" w:lineRule="exact"/>
              <w:ind w:left="-44" w:right="31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t>2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Основы музыкальной грамоты. Расположение нот в первой-второй октавах. Интервалы в пределах октавы, выразительные возможности интервалов.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Чтение нотной записи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Чтение нот первой-второй октав в записи пройденных песен. Пение простых выученных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попевок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песен в размере 2/4 по нотам с тактированием.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37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Игровые дидактические упражнения с использованием наглядного материала.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Пение мелодических интервалов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с использованием ручных знаков.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Прослушивание и узнавание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before="4" w:after="0" w:line="274" w:lineRule="exact"/>
              <w:ind w:right="34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Игра на элементарных музыкальных инструментах в ансамбле.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Простое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«Музыкальный 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конструктор»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10" w:lineRule="exact"/>
              <w:ind w:left="-44" w:right="306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lastRenderedPageBreak/>
              <w:t>4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Гайдн, В.А Моцарт, Л. Бетховен, Р. Шуман, П.И. Чайковский, С.С., Прокофьев и др.).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Слушание музыкальных произведений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before="3" w:after="0" w:line="274" w:lineRule="exact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Игра на элементарных музыкальных инструментах в ансамбле.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Исполнение пьес в простой двухчастной, простой трехчастной и куплетной формах в инструментальном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музицировании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Различные типы аккомпанемента как один из элементов создания контрастных образов.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Сочинение простейших мелодий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before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Исполнение песен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6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Жанровое разнообразие в музыке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tabs>
                <w:tab w:val="left" w:pos="743"/>
              </w:tabs>
              <w:autoSpaceDE w:val="0"/>
              <w:autoSpaceDN w:val="0"/>
              <w:spacing w:after="0" w:line="210" w:lineRule="exact"/>
              <w:ind w:left="-44" w:right="175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13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танцевальность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маршевость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 различных жанрах вокальной и инструментальной музыки.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37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Слушание классических музыкальных произведений с определением их жанровой основы.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61" w:lineRule="exact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Пластическое интонирование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Создание презентации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Исполнение песен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кантиленного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маршевого и танцевального характера. Примеры: А.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Спадавеккиа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«Добрый жук», В.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Шаинский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«Вместе весело шагать», А. Островский «Пусть всегда будет солнце», песен современных композиторов. 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Я – артист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10" w:lineRule="exact"/>
              <w:ind w:left="-44" w:right="175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t>3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61" w:lineRule="exact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Сольное и ансамблевое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музицирование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(вокальное и инструментальное).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Творческое соревнование. Разучивание песен к праздникам (Новый год, День Защитника</w:t>
            </w:r>
            <w:r w:rsidRPr="00BF7EEC">
              <w:rPr>
                <w:rFonts w:ascii="Times New Roman" w:eastAsia="Times New Roman" w:hAnsi="Times New Roman" w:cs="Times New Roman"/>
                <w:spacing w:val="-40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Отечества, Международный день 8 марта, годовой круг календарных праздников и другие), подготовка концертных</w:t>
            </w:r>
            <w:r w:rsidRPr="00BF7EEC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программ.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74" w:lineRule="exact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Исполнение пройденных хоровых и инструментальных произведений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в школьных мероприятиях, посвященных праздникам, торжественным событиям.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Подготовка концертных программ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включающих произведения для хорового и инструментального (либо совместного)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музицирования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Участие в школьных, региональных и всероссийских музыкально- исполнительских фестивалях, конкурсах и т.д.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Командные состязания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ритмоформул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before="6" w:after="0" w:line="274" w:lineRule="exact"/>
              <w:ind w:right="34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Игра на элементарных музыкальных инструментах в ансамбле.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Совершенствование навыка импровизации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 ритмических рисунков.</w:t>
            </w:r>
          </w:p>
        </w:tc>
      </w:tr>
      <w:tr w:rsidR="00301D73" w:rsidRPr="00BF7EEC" w:rsidTr="00A11444">
        <w:tc>
          <w:tcPr>
            <w:tcW w:w="392" w:type="dxa"/>
          </w:tcPr>
          <w:p w:rsidR="00301D73" w:rsidRPr="00BF7EEC" w:rsidRDefault="00301D73" w:rsidP="00301D7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8</w:t>
            </w:r>
          </w:p>
        </w:tc>
        <w:tc>
          <w:tcPr>
            <w:tcW w:w="1559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Музыкально-театрализованное представление</w:t>
            </w:r>
          </w:p>
        </w:tc>
        <w:tc>
          <w:tcPr>
            <w:tcW w:w="992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12" w:lineRule="exact"/>
              <w:ind w:left="-44" w:right="33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w w:val="99"/>
                <w:lang w:eastAsia="ru-RU" w:bidi="ru-RU"/>
              </w:rPr>
              <w:t>1</w:t>
            </w:r>
          </w:p>
        </w:tc>
        <w:tc>
          <w:tcPr>
            <w:tcW w:w="11766" w:type="dxa"/>
          </w:tcPr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61" w:lineRule="exact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Музыкально-театрализованное представление как результат освоения программы во втором классе.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</w:t>
            </w:r>
          </w:p>
          <w:p w:rsidR="00301D73" w:rsidRPr="00BF7EEC" w:rsidRDefault="00301D73" w:rsidP="00301D73">
            <w:pPr>
              <w:widowControl w:val="0"/>
              <w:autoSpaceDE w:val="0"/>
              <w:autoSpaceDN w:val="0"/>
              <w:spacing w:after="0" w:line="270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</w:tr>
    </w:tbl>
    <w:p w:rsidR="00301D73" w:rsidRPr="00BF7EEC" w:rsidRDefault="00301D73" w:rsidP="00586CF3">
      <w:pPr>
        <w:rPr>
          <w:rFonts w:ascii="Times New Roman" w:hAnsi="Times New Roman" w:cs="Times New Roman"/>
          <w:b/>
          <w:bCs/>
          <w:lang w:val="tt-RU"/>
        </w:rPr>
      </w:pPr>
    </w:p>
    <w:p w:rsidR="00301D73" w:rsidRPr="00BF7EEC" w:rsidRDefault="00A11444" w:rsidP="00A11444">
      <w:pPr>
        <w:jc w:val="center"/>
        <w:rPr>
          <w:rFonts w:ascii="Times New Roman" w:hAnsi="Times New Roman" w:cs="Times New Roman"/>
          <w:b/>
          <w:bCs/>
          <w:lang w:val="tt-RU"/>
        </w:rPr>
      </w:pPr>
      <w:r w:rsidRPr="00BF7EEC">
        <w:rPr>
          <w:rFonts w:ascii="Times New Roman" w:hAnsi="Times New Roman" w:cs="Times New Roman"/>
          <w:b/>
          <w:bCs/>
          <w:lang w:val="tt-RU"/>
        </w:rPr>
        <w:t>3 класс</w:t>
      </w:r>
    </w:p>
    <w:p w:rsidR="00A11444" w:rsidRPr="00BF7EEC" w:rsidRDefault="00A11444" w:rsidP="00A11444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en-US" w:eastAsia="ar-SA"/>
        </w:rPr>
      </w:pPr>
      <w:r w:rsidRPr="00BF7EEC">
        <w:rPr>
          <w:rFonts w:ascii="Times New Roman" w:eastAsia="Times New Roman" w:hAnsi="Times New Roman" w:cs="Times New Roman"/>
          <w:b/>
          <w:lang w:eastAsia="ar-SA"/>
        </w:rPr>
        <w:t>Содержание учебного предмета</w:t>
      </w:r>
    </w:p>
    <w:p w:rsidR="00301D73" w:rsidRPr="00BF7EEC" w:rsidRDefault="00301D73" w:rsidP="00586CF3">
      <w:pPr>
        <w:rPr>
          <w:rFonts w:ascii="Times New Roman" w:hAnsi="Times New Roman" w:cs="Times New Roman"/>
          <w:b/>
          <w:bCs/>
          <w:lang w:val="tt-RU"/>
        </w:rPr>
      </w:pPr>
    </w:p>
    <w:tbl>
      <w:tblPr>
        <w:tblpPr w:leftFromText="180" w:rightFromText="180" w:vertAnchor="text" w:tblpX="74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11401"/>
        <w:gridCol w:w="1134"/>
      </w:tblGrid>
      <w:tr w:rsidR="006C4E79" w:rsidRPr="00BF7EEC" w:rsidTr="00D66B83">
        <w:tc>
          <w:tcPr>
            <w:tcW w:w="2174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Название раздела</w:t>
            </w: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Краткое содержание</w:t>
            </w:r>
          </w:p>
        </w:tc>
        <w:tc>
          <w:tcPr>
            <w:tcW w:w="1134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6C4E79" w:rsidRPr="00BF7EEC" w:rsidTr="00D66B83">
        <w:trPr>
          <w:trHeight w:val="555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Музыкальный проект «Сочиняем сказку». </w:t>
            </w:r>
          </w:p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приобретенных знаний, умений и навыков в творческо-исполнительской деятельности. – 1ч.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7ч</w:t>
            </w:r>
          </w:p>
        </w:tc>
      </w:tr>
      <w:tr w:rsidR="006C4E79" w:rsidRPr="00BF7EEC" w:rsidTr="00D66B83">
        <w:trPr>
          <w:trHeight w:val="576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Создание творческого проекта силами обучающихся, педагогов, родителей. – 2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6C4E79" w:rsidRPr="00BF7EEC" w:rsidTr="00D66B83">
        <w:trPr>
          <w:trHeight w:val="55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Формирование умений и навыков ансамблевого и хорового пения. – 1ч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6C4E79" w:rsidRPr="00BF7EEC" w:rsidTr="00D66B83">
        <w:trPr>
          <w:trHeight w:val="55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Практическое освоение и применение элементов музыкальной грамоты. – 2ч.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6C4E79" w:rsidRPr="00BF7EEC" w:rsidTr="00D66B83">
        <w:trPr>
          <w:trHeight w:val="55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Развитие музыкально-слуховых представлений в процессе работы над творческим проектом. – 1ч.</w:t>
            </w:r>
          </w:p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6C4E79" w:rsidRPr="00BF7EEC" w:rsidTr="00D66B83">
        <w:trPr>
          <w:trHeight w:val="140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Широка страна моя родная</w:t>
            </w:r>
          </w:p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Творчество народов России.- 1 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3 ч</w:t>
            </w:r>
          </w:p>
        </w:tc>
      </w:tr>
      <w:tr w:rsidR="006C4E79" w:rsidRPr="00BF7EEC" w:rsidTr="00D66B83">
        <w:trPr>
          <w:trHeight w:val="137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Формирование знаний о музыкальном и поэтическом фольклоре, национальных инструментах, национальной одежде. - 1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6C4E79" w:rsidRPr="00BF7EEC" w:rsidTr="00D66B83">
        <w:trPr>
          <w:trHeight w:val="137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ансамблевого, хорового пения. Элементы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двухголосия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.- 1 ч</w:t>
            </w:r>
          </w:p>
          <w:p w:rsidR="006C4E79" w:rsidRPr="00BF7EEC" w:rsidRDefault="006C4E79" w:rsidP="00A11444">
            <w:pPr>
              <w:spacing w:after="0" w:line="240" w:lineRule="auto"/>
              <w:ind w:hanging="47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6C4E79" w:rsidRPr="00BF7EEC" w:rsidTr="00D66B83">
        <w:trPr>
          <w:trHeight w:val="140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Хоровая планета </w:t>
            </w: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Хоровая музыка, хоровые коллективы и их виды (смешанные, женские, мужские, детские). </w:t>
            </w:r>
            <w:r w:rsidRPr="00BF7EEC">
              <w:rPr>
                <w:rFonts w:ascii="Times New Roman" w:eastAsia="Calibri" w:hAnsi="Times New Roman" w:cs="Times New Roman"/>
                <w:lang w:eastAsia="ru-RU"/>
              </w:rPr>
              <w:t>- 2ч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4 ч</w:t>
            </w:r>
          </w:p>
        </w:tc>
      </w:tr>
      <w:tr w:rsidR="006C4E79" w:rsidRPr="00BF7EEC" w:rsidTr="00D66B83">
        <w:trPr>
          <w:trHeight w:val="137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Накопление хорового репертуара, совершенствование музыкально-исполнительской культуры. </w:t>
            </w:r>
          </w:p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Cs/>
                <w:lang w:eastAsia="ru-RU"/>
              </w:rPr>
              <w:t>– 2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165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Мир оркестра</w:t>
            </w:r>
          </w:p>
          <w:p w:rsidR="006C4E79" w:rsidRPr="00BF7EEC" w:rsidRDefault="006C4E79" w:rsidP="00A11444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Симфонический оркестр.</w:t>
            </w:r>
            <w:r w:rsidRPr="00BF7EEC">
              <w:rPr>
                <w:rFonts w:ascii="Times New Roman" w:eastAsia="Times New Roman" w:hAnsi="Times New Roman" w:cs="Times New Roman"/>
                <w:bCs/>
                <w:lang w:eastAsia="ru-RU"/>
              </w:rPr>
              <w:t>– 1ч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3 ч</w:t>
            </w:r>
          </w:p>
        </w:tc>
      </w:tr>
      <w:tr w:rsidR="006C4E79" w:rsidRPr="00BF7EEC" w:rsidTr="00D66B83">
        <w:trPr>
          <w:trHeight w:val="16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Формирование знаний об основных группах симфонического оркестра: виды инструментов, тембры.  -1ч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16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Жанр концерта: концерты для солирующего инструмента (скрипки, фортепиано, гитары и др.) и оркестра. – 1ч</w:t>
            </w:r>
          </w:p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434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Музыкальная грамота</w:t>
            </w:r>
          </w:p>
          <w:p w:rsidR="006C4E79" w:rsidRPr="00BF7EEC" w:rsidRDefault="006C4E79" w:rsidP="00A11444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Основы музыкальной грамоты. – 1 ч</w:t>
            </w:r>
          </w:p>
          <w:p w:rsidR="006C4E79" w:rsidRPr="00BF7EEC" w:rsidRDefault="006C4E79" w:rsidP="00A114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7 ч</w:t>
            </w:r>
          </w:p>
        </w:tc>
      </w:tr>
      <w:tr w:rsidR="006C4E79" w:rsidRPr="00BF7EEC" w:rsidTr="00D66B83">
        <w:trPr>
          <w:trHeight w:val="41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Чтение нот. – 1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41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Пение по нотам с тактированием. – 2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41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Исполнение канонов. – 2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415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Интервалы и трезвучия. – 1ч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162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жанры в музыке</w:t>
            </w:r>
          </w:p>
          <w:p w:rsidR="006C4E79" w:rsidRPr="00BF7EEC" w:rsidRDefault="006C4E79" w:rsidP="00A11444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Простые двухчастная и трехчастная формы, вариации на новом музыкальном материале. </w:t>
            </w:r>
          </w:p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- 2 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4 ч</w:t>
            </w:r>
          </w:p>
        </w:tc>
      </w:tr>
      <w:tr w:rsidR="006C4E79" w:rsidRPr="00BF7EEC" w:rsidTr="00D66B83">
        <w:trPr>
          <w:trHeight w:val="158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Форма рондо. - 2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278"/>
        </w:trPr>
        <w:tc>
          <w:tcPr>
            <w:tcW w:w="217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Я – артист</w:t>
            </w:r>
          </w:p>
          <w:p w:rsidR="006C4E79" w:rsidRPr="00BF7EEC" w:rsidRDefault="006C4E79" w:rsidP="00A11444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Сольное и ансамблевое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музицирование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(вокальное и инструментальное).  – 2 ч.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5 ч</w:t>
            </w:r>
          </w:p>
        </w:tc>
      </w:tr>
      <w:tr w:rsidR="006C4E79" w:rsidRPr="00BF7EEC" w:rsidTr="00D66B83">
        <w:trPr>
          <w:trHeight w:val="277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Творческое соревнование. – 1 ч</w:t>
            </w: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rPr>
          <w:trHeight w:val="277"/>
        </w:trPr>
        <w:tc>
          <w:tcPr>
            <w:tcW w:w="217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Разучивание песен к праздникам (годовой круг календарных праздников, праздники церковного календаря и другие), подготовка концертных программ. – 2 ч</w:t>
            </w:r>
          </w:p>
          <w:p w:rsidR="006C4E79" w:rsidRPr="00BF7EEC" w:rsidRDefault="006C4E79" w:rsidP="00A114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4E79" w:rsidRPr="00BF7EEC" w:rsidTr="00D66B83">
        <w:tc>
          <w:tcPr>
            <w:tcW w:w="2174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Музыкально - театрализованное представление</w:t>
            </w:r>
          </w:p>
          <w:p w:rsidR="006C4E79" w:rsidRPr="00BF7EEC" w:rsidRDefault="006C4E79" w:rsidP="00A11444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Музыкально-театрализованное представление как результат освоения программы в третьем классе.</w:t>
            </w:r>
          </w:p>
          <w:p w:rsidR="006C4E79" w:rsidRPr="00BF7EEC" w:rsidRDefault="006C4E79" w:rsidP="00A11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– 1ч</w:t>
            </w:r>
          </w:p>
          <w:p w:rsidR="006C4E79" w:rsidRPr="00BF7EEC" w:rsidRDefault="006C4E79" w:rsidP="00A1144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1ч</w:t>
            </w:r>
          </w:p>
        </w:tc>
      </w:tr>
      <w:tr w:rsidR="006C4E79" w:rsidRPr="00BF7EEC" w:rsidTr="00D66B83">
        <w:tc>
          <w:tcPr>
            <w:tcW w:w="2174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Итого</w:t>
            </w:r>
          </w:p>
        </w:tc>
        <w:tc>
          <w:tcPr>
            <w:tcW w:w="11401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C4E79" w:rsidRPr="00BF7EEC" w:rsidRDefault="006C4E79" w:rsidP="00A114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34 ч</w:t>
            </w:r>
          </w:p>
        </w:tc>
      </w:tr>
    </w:tbl>
    <w:p w:rsidR="00301D73" w:rsidRPr="00BF7EEC" w:rsidRDefault="00301D73" w:rsidP="00586CF3">
      <w:pPr>
        <w:rPr>
          <w:rFonts w:ascii="Times New Roman" w:hAnsi="Times New Roman" w:cs="Times New Roman"/>
          <w:b/>
          <w:bCs/>
          <w:lang w:val="tt-RU"/>
        </w:rPr>
      </w:pPr>
    </w:p>
    <w:p w:rsidR="009E792F" w:rsidRDefault="009E792F" w:rsidP="00BF7E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lang w:val="tt-RU"/>
        </w:rPr>
      </w:pPr>
    </w:p>
    <w:p w:rsidR="00A11444" w:rsidRPr="00BF7EEC" w:rsidRDefault="00A11444" w:rsidP="00BF7E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lang w:val="tt-RU"/>
        </w:rPr>
      </w:pPr>
      <w:r w:rsidRPr="00BF7EEC">
        <w:rPr>
          <w:rFonts w:ascii="Times New Roman" w:eastAsia="Calibri" w:hAnsi="Times New Roman" w:cs="Times New Roman"/>
          <w:b/>
          <w:color w:val="000000"/>
          <w:lang w:val="tt-RU"/>
        </w:rPr>
        <w:t>4 класс</w:t>
      </w:r>
    </w:p>
    <w:p w:rsidR="00A11444" w:rsidRPr="00BF7EEC" w:rsidRDefault="00A11444" w:rsidP="00BF7EE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en-US" w:eastAsia="ar-SA"/>
        </w:rPr>
      </w:pPr>
      <w:bookmarkStart w:id="0" w:name="2kl"/>
      <w:bookmarkEnd w:id="0"/>
      <w:r w:rsidRPr="00BF7EEC">
        <w:rPr>
          <w:rFonts w:ascii="Times New Roman" w:eastAsia="Times New Roman" w:hAnsi="Times New Roman" w:cs="Times New Roman"/>
          <w:b/>
          <w:lang w:eastAsia="ar-SA"/>
        </w:rPr>
        <w:t>Содержание учебного предмета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tt-RU"/>
        </w:rPr>
      </w:pPr>
    </w:p>
    <w:p w:rsidR="00A11444" w:rsidRPr="00BF7EEC" w:rsidRDefault="00D66B83" w:rsidP="00BF7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 </w:t>
      </w:r>
      <w:r w:rsidR="00A11444"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 1:</w:t>
      </w:r>
      <w:r w:rsidR="00A11444"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 «Россия – Родина моя» (3 ч.)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F7EEC">
        <w:rPr>
          <w:rFonts w:ascii="Times New Roman" w:eastAsia="Calibri" w:hAnsi="Times New Roman" w:cs="Times New Roman"/>
          <w:lang w:eastAsia="ru-RU"/>
        </w:rPr>
        <w:t>Мелодия. Ты запой мне ту песню... «Что не выразишь словами, звуком на душу навей...»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Народная и профессиональная музыка. Сочинения отечественных композиторов о Родине (</w:t>
      </w:r>
      <w:proofErr w:type="spellStart"/>
      <w:r w:rsidRPr="00BF7EEC">
        <w:rPr>
          <w:rFonts w:ascii="Times New Roman" w:eastAsia="Calibri" w:hAnsi="Times New Roman" w:cs="Times New Roman"/>
        </w:rPr>
        <w:t>С.Рахманинов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«Концерт №3», </w:t>
      </w:r>
      <w:proofErr w:type="spellStart"/>
      <w:r w:rsidRPr="00BF7EEC">
        <w:rPr>
          <w:rFonts w:ascii="Times New Roman" w:eastAsia="Calibri" w:hAnsi="Times New Roman" w:cs="Times New Roman"/>
        </w:rPr>
        <w:t>В.Локтев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</w:t>
      </w:r>
      <w:proofErr w:type="spellStart"/>
      <w:r w:rsidRPr="00BF7EEC">
        <w:rPr>
          <w:rFonts w:ascii="Times New Roman" w:eastAsia="Calibri" w:hAnsi="Times New Roman" w:cs="Times New Roman"/>
        </w:rPr>
        <w:t>С.Рахманинова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М.Мусоргского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П.Чайковского</w:t>
      </w:r>
      <w:proofErr w:type="spellEnd"/>
      <w:r w:rsidRPr="00BF7EEC">
        <w:rPr>
          <w:rFonts w:ascii="Times New Roman" w:eastAsia="Calibri" w:hAnsi="Times New Roman" w:cs="Times New Roman"/>
        </w:rPr>
        <w:t>). Знакомство с жанром вокализ (</w:t>
      </w:r>
      <w:proofErr w:type="spellStart"/>
      <w:r w:rsidRPr="00BF7EEC">
        <w:rPr>
          <w:rFonts w:ascii="Times New Roman" w:eastAsia="Calibri" w:hAnsi="Times New Roman" w:cs="Times New Roman"/>
        </w:rPr>
        <w:t>С.В.Рахманинов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«Вокализ»). 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F7EEC">
        <w:rPr>
          <w:rFonts w:ascii="Times New Roman" w:eastAsia="Calibri" w:hAnsi="Times New Roman" w:cs="Times New Roman"/>
          <w:lang w:eastAsia="ru-RU"/>
        </w:rPr>
        <w:t>Как сложили песню. Звучащие картины. «Ты откуда русская, зародилась, музыка?»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F7EEC">
        <w:rPr>
          <w:rFonts w:ascii="Times New Roman" w:eastAsia="Calibri" w:hAnsi="Times New Roman" w:cs="Times New Roman"/>
        </w:rPr>
        <w:t xml:space="preserve">Наблюдение народного творчества. Музыкальный и поэтический фольклор России: песни. Рассказ </w:t>
      </w:r>
      <w:proofErr w:type="spellStart"/>
      <w:r w:rsidRPr="00BF7EEC">
        <w:rPr>
          <w:rFonts w:ascii="Times New Roman" w:eastAsia="Calibri" w:hAnsi="Times New Roman" w:cs="Times New Roman"/>
        </w:rPr>
        <w:t>М.Горького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«Как сложили песню». Выразительность и изобразительность в музыке. Сравнение музыкальных произведений разных жанров с картиной </w:t>
      </w:r>
      <w:proofErr w:type="spellStart"/>
      <w:r w:rsidRPr="00BF7EEC">
        <w:rPr>
          <w:rFonts w:ascii="Times New Roman" w:eastAsia="Calibri" w:hAnsi="Times New Roman" w:cs="Times New Roman"/>
        </w:rPr>
        <w:t>К.Петрова</w:t>
      </w:r>
      <w:proofErr w:type="spellEnd"/>
      <w:r w:rsidRPr="00BF7EEC">
        <w:rPr>
          <w:rFonts w:ascii="Times New Roman" w:eastAsia="Calibri" w:hAnsi="Times New Roman" w:cs="Times New Roman"/>
        </w:rPr>
        <w:t xml:space="preserve">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lang w:eastAsia="ru-RU"/>
        </w:rPr>
        <w:t xml:space="preserve">Я пойду по полю белому... На великий праздник </w:t>
      </w:r>
      <w:proofErr w:type="spellStart"/>
      <w:r w:rsidRPr="00BF7EEC">
        <w:rPr>
          <w:rFonts w:ascii="Times New Roman" w:eastAsia="Calibri" w:hAnsi="Times New Roman" w:cs="Times New Roman"/>
          <w:lang w:eastAsia="ru-RU"/>
        </w:rPr>
        <w:t>собралася</w:t>
      </w:r>
      <w:proofErr w:type="spellEnd"/>
      <w:r w:rsidRPr="00BF7EEC">
        <w:rPr>
          <w:rFonts w:ascii="Times New Roman" w:eastAsia="Calibri" w:hAnsi="Times New Roman" w:cs="Times New Roman"/>
          <w:lang w:eastAsia="ru-RU"/>
        </w:rPr>
        <w:t xml:space="preserve"> Русь!</w:t>
      </w: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 Обобщение.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</w:t>
      </w:r>
      <w:proofErr w:type="spellStart"/>
      <w:r w:rsidRPr="00BF7EEC">
        <w:rPr>
          <w:rFonts w:ascii="Times New Roman" w:eastAsia="Calibri" w:hAnsi="Times New Roman" w:cs="Times New Roman"/>
        </w:rPr>
        <w:t>С.Прокофьев</w:t>
      </w:r>
      <w:proofErr w:type="spellEnd"/>
      <w:r w:rsidRPr="00BF7EEC">
        <w:rPr>
          <w:rFonts w:ascii="Times New Roman" w:eastAsia="Calibri" w:hAnsi="Times New Roman" w:cs="Times New Roman"/>
        </w:rPr>
        <w:t xml:space="preserve">, опера «Иван Сусанин» </w:t>
      </w:r>
      <w:proofErr w:type="spellStart"/>
      <w:r w:rsidRPr="00BF7EEC">
        <w:rPr>
          <w:rFonts w:ascii="Times New Roman" w:eastAsia="Calibri" w:hAnsi="Times New Roman" w:cs="Times New Roman"/>
        </w:rPr>
        <w:t>М.Глинка</w:t>
      </w:r>
      <w:proofErr w:type="spellEnd"/>
      <w:r w:rsidRPr="00BF7EEC">
        <w:rPr>
          <w:rFonts w:ascii="Times New Roman" w:eastAsia="Calibri" w:hAnsi="Times New Roman" w:cs="Times New Roman"/>
        </w:rPr>
        <w:t xml:space="preserve">). 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 2:</w:t>
      </w: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 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«О России петь – что стремиться в храм» (4 ч.)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Святые земли Русской. Илья Муромец.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Святые земли Русской. Народная и профессиональная музыка. Духовная музыка в творчестве композиторов. </w:t>
      </w:r>
      <w:proofErr w:type="gramStart"/>
      <w:r w:rsidRPr="00BF7EEC">
        <w:rPr>
          <w:rFonts w:ascii="Times New Roman" w:eastAsia="Calibri" w:hAnsi="Times New Roman" w:cs="Times New Roman"/>
        </w:rPr>
        <w:t>Стихира.(</w:t>
      </w:r>
      <w:proofErr w:type="gramEnd"/>
      <w:r w:rsidRPr="00BF7EEC">
        <w:rPr>
          <w:rFonts w:ascii="Times New Roman" w:eastAsia="Calibri" w:hAnsi="Times New Roman" w:cs="Times New Roman"/>
        </w:rPr>
        <w:t xml:space="preserve">«Богатырские </w:t>
      </w:r>
      <w:proofErr w:type="spellStart"/>
      <w:r w:rsidRPr="00BF7EEC">
        <w:rPr>
          <w:rFonts w:ascii="Times New Roman" w:eastAsia="Calibri" w:hAnsi="Times New Roman" w:cs="Times New Roman"/>
        </w:rPr>
        <w:t>ворота»М.П.Мусоргский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«Богатырская симфония» </w:t>
      </w:r>
      <w:proofErr w:type="spellStart"/>
      <w:r w:rsidRPr="00BF7EEC">
        <w:rPr>
          <w:rFonts w:ascii="Times New Roman" w:eastAsia="Calibri" w:hAnsi="Times New Roman" w:cs="Times New Roman"/>
        </w:rPr>
        <w:t>А.Бородин</w:t>
      </w:r>
      <w:proofErr w:type="spellEnd"/>
      <w:r w:rsidRPr="00BF7EEC">
        <w:rPr>
          <w:rFonts w:ascii="Times New Roman" w:eastAsia="Calibri" w:hAnsi="Times New Roman" w:cs="Times New Roman"/>
        </w:rPr>
        <w:t xml:space="preserve">). 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Праздников праздник, торжество из торжеств. Ангел </w:t>
      </w:r>
      <w:proofErr w:type="spellStart"/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вопияше</w:t>
      </w:r>
      <w:proofErr w:type="spellEnd"/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</w:t>
      </w:r>
      <w:proofErr w:type="spellStart"/>
      <w:r w:rsidRPr="00BF7EEC">
        <w:rPr>
          <w:rFonts w:ascii="Times New Roman" w:eastAsia="Calibri" w:hAnsi="Times New Roman" w:cs="Times New Roman"/>
        </w:rPr>
        <w:t>Дево</w:t>
      </w:r>
      <w:proofErr w:type="spellEnd"/>
      <w:r w:rsidRPr="00BF7EEC">
        <w:rPr>
          <w:rFonts w:ascii="Times New Roman" w:eastAsia="Calibri" w:hAnsi="Times New Roman" w:cs="Times New Roman"/>
        </w:rPr>
        <w:t xml:space="preserve">, радуйся!»  С.В. Рахманинов). Церковные песнопения: тропарь, молитва, величание. («Ангел </w:t>
      </w:r>
      <w:proofErr w:type="spellStart"/>
      <w:r w:rsidRPr="00BF7EEC">
        <w:rPr>
          <w:rFonts w:ascii="Times New Roman" w:eastAsia="Calibri" w:hAnsi="Times New Roman" w:cs="Times New Roman"/>
        </w:rPr>
        <w:t>вопияше</w:t>
      </w:r>
      <w:proofErr w:type="spellEnd"/>
      <w:r w:rsidRPr="00BF7EEC">
        <w:rPr>
          <w:rFonts w:ascii="Times New Roman" w:eastAsia="Calibri" w:hAnsi="Times New Roman" w:cs="Times New Roman"/>
        </w:rPr>
        <w:t xml:space="preserve">» </w:t>
      </w:r>
      <w:proofErr w:type="spellStart"/>
      <w:r w:rsidRPr="00BF7EEC">
        <w:rPr>
          <w:rFonts w:ascii="Times New Roman" w:eastAsia="Calibri" w:hAnsi="Times New Roman" w:cs="Times New Roman"/>
        </w:rPr>
        <w:t>П.Чесноков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 – молитва).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Родной обычай старины.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F7EEC">
        <w:rPr>
          <w:rFonts w:ascii="Times New Roman" w:eastAsia="Calibri" w:hAnsi="Times New Roman" w:cs="Times New Roman"/>
        </w:rPr>
        <w:t>Праздники Русской православной церкви. Пасха. Народные музыкальные традиции родного края. Духовная музыка в творчестве композиторов. (Сюита для двух фортепиано «Светлый праздник</w:t>
      </w:r>
      <w:r w:rsidRPr="00BF7EEC">
        <w:rPr>
          <w:rFonts w:ascii="Times New Roman" w:eastAsia="Calibri" w:hAnsi="Times New Roman" w:cs="Times New Roman"/>
          <w:b/>
        </w:rPr>
        <w:t>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Кирилл и Мефодий. Обобщение.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 3: 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«День, полный событий» (6 ч.)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В краю великих вдохновений.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</w:rPr>
        <w:t xml:space="preserve">Интонация как внутреннее озвученное состояние, выражение эмоций и отражение мыслей. Музыкально-поэтические образы. Лирика в поэзии </w:t>
      </w:r>
      <w:proofErr w:type="spellStart"/>
      <w:r w:rsidRPr="00BF7EEC">
        <w:rPr>
          <w:rFonts w:ascii="Times New Roman" w:eastAsia="Calibri" w:hAnsi="Times New Roman" w:cs="Times New Roman"/>
        </w:rPr>
        <w:t>А.С.Пушкина</w:t>
      </w:r>
      <w:proofErr w:type="spellEnd"/>
      <w:r w:rsidRPr="00BF7EEC">
        <w:rPr>
          <w:rFonts w:ascii="Times New Roman" w:eastAsia="Calibri" w:hAnsi="Times New Roman" w:cs="Times New Roman"/>
        </w:rPr>
        <w:t>, в музыке русских композиторов (</w:t>
      </w:r>
      <w:proofErr w:type="spellStart"/>
      <w:r w:rsidRPr="00BF7EEC">
        <w:rPr>
          <w:rFonts w:ascii="Times New Roman" w:eastAsia="Calibri" w:hAnsi="Times New Roman" w:cs="Times New Roman"/>
        </w:rPr>
        <w:t>Г.Свиридов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П.Чайковский</w:t>
      </w:r>
      <w:proofErr w:type="spellEnd"/>
      <w:r w:rsidRPr="00BF7EEC">
        <w:rPr>
          <w:rFonts w:ascii="Times New Roman" w:eastAsia="Calibri" w:hAnsi="Times New Roman" w:cs="Times New Roman"/>
        </w:rPr>
        <w:t>) и в изобразительном искусстве (</w:t>
      </w:r>
      <w:proofErr w:type="spellStart"/>
      <w:r w:rsidRPr="00BF7EEC">
        <w:rPr>
          <w:rFonts w:ascii="Times New Roman" w:eastAsia="Calibri" w:hAnsi="Times New Roman" w:cs="Times New Roman"/>
        </w:rPr>
        <w:t>В.Попков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«Осенние дожди»).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Что за прелесть эти сказки! Три чуда. 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</w:rPr>
        <w:t xml:space="preserve">Музыкально-поэтические образы в сказке </w:t>
      </w:r>
      <w:proofErr w:type="spellStart"/>
      <w:r w:rsidRPr="00BF7EEC">
        <w:rPr>
          <w:rFonts w:ascii="Times New Roman" w:eastAsia="Calibri" w:hAnsi="Times New Roman" w:cs="Times New Roman"/>
        </w:rPr>
        <w:t>А.С.Пушкина</w:t>
      </w:r>
      <w:proofErr w:type="spellEnd"/>
      <w:r w:rsidRPr="00BF7EEC">
        <w:rPr>
          <w:rFonts w:ascii="Times New Roman" w:eastAsia="Calibri" w:hAnsi="Times New Roman" w:cs="Times New Roman"/>
        </w:rPr>
        <w:t xml:space="preserve"> и в </w:t>
      </w:r>
      <w:proofErr w:type="gramStart"/>
      <w:r w:rsidRPr="00BF7EEC">
        <w:rPr>
          <w:rFonts w:ascii="Times New Roman" w:eastAsia="Calibri" w:hAnsi="Times New Roman" w:cs="Times New Roman"/>
        </w:rPr>
        <w:t xml:space="preserve">опере  </w:t>
      </w:r>
      <w:proofErr w:type="spellStart"/>
      <w:r w:rsidRPr="00BF7EEC">
        <w:rPr>
          <w:rFonts w:ascii="Times New Roman" w:eastAsia="Calibri" w:hAnsi="Times New Roman" w:cs="Times New Roman"/>
        </w:rPr>
        <w:t>Н.А.Римского</w:t>
      </w:r>
      <w:proofErr w:type="spellEnd"/>
      <w:proofErr w:type="gramEnd"/>
      <w:r w:rsidRPr="00BF7EEC">
        <w:rPr>
          <w:rFonts w:ascii="Times New Roman" w:eastAsia="Calibri" w:hAnsi="Times New Roman" w:cs="Times New Roman"/>
        </w:rPr>
        <w:t xml:space="preserve"> –Корсакова «Сказка о царе </w:t>
      </w:r>
      <w:proofErr w:type="spellStart"/>
      <w:r w:rsidRPr="00BF7EEC">
        <w:rPr>
          <w:rFonts w:ascii="Times New Roman" w:eastAsia="Calibri" w:hAnsi="Times New Roman" w:cs="Times New Roman"/>
        </w:rPr>
        <w:t>Салтане</w:t>
      </w:r>
      <w:proofErr w:type="spellEnd"/>
      <w:r w:rsidRPr="00BF7EEC">
        <w:rPr>
          <w:rFonts w:ascii="Times New Roman" w:eastAsia="Calibri" w:hAnsi="Times New Roman" w:cs="Times New Roman"/>
        </w:rPr>
        <w:t>».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Ярмарочное гулянье.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lastRenderedPageBreak/>
        <w:t xml:space="preserve">Народная и профессиональная музыка. Музыка в народном стиле </w:t>
      </w:r>
      <w:proofErr w:type="gramStart"/>
      <w:r w:rsidRPr="00BF7EEC">
        <w:rPr>
          <w:rFonts w:ascii="Times New Roman" w:eastAsia="Calibri" w:hAnsi="Times New Roman" w:cs="Times New Roman"/>
        </w:rPr>
        <w:t>( Хор</w:t>
      </w:r>
      <w:proofErr w:type="gramEnd"/>
      <w:r w:rsidRPr="00BF7EEC">
        <w:rPr>
          <w:rFonts w:ascii="Times New Roman" w:eastAsia="Calibri" w:hAnsi="Times New Roman" w:cs="Times New Roman"/>
        </w:rPr>
        <w:t xml:space="preserve"> из оперы «Евгений Онегин» </w:t>
      </w:r>
      <w:proofErr w:type="spellStart"/>
      <w:r w:rsidRPr="00BF7EEC">
        <w:rPr>
          <w:rFonts w:ascii="Times New Roman" w:eastAsia="Calibri" w:hAnsi="Times New Roman" w:cs="Times New Roman"/>
        </w:rPr>
        <w:t>П.Чайковского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 -  «Девицы, красавицы», «Уж как по мосту, </w:t>
      </w:r>
      <w:proofErr w:type="spellStart"/>
      <w:r w:rsidRPr="00BF7EEC">
        <w:rPr>
          <w:rFonts w:ascii="Times New Roman" w:eastAsia="Calibri" w:hAnsi="Times New Roman" w:cs="Times New Roman"/>
        </w:rPr>
        <w:t>мосточку</w:t>
      </w:r>
      <w:proofErr w:type="spellEnd"/>
      <w:r w:rsidRPr="00BF7EEC">
        <w:rPr>
          <w:rFonts w:ascii="Times New Roman" w:eastAsia="Calibri" w:hAnsi="Times New Roman" w:cs="Times New Roman"/>
        </w:rPr>
        <w:t xml:space="preserve">»;  «Детский альбом» </w:t>
      </w:r>
      <w:proofErr w:type="spellStart"/>
      <w:r w:rsidRPr="00BF7EEC">
        <w:rPr>
          <w:rFonts w:ascii="Times New Roman" w:eastAsia="Calibri" w:hAnsi="Times New Roman" w:cs="Times New Roman"/>
        </w:rPr>
        <w:t>П.Чайковского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 - «Камаринская», «Мужик на гармонике играет»;  Вступление к опере «Борис Годунов» </w:t>
      </w:r>
      <w:proofErr w:type="spellStart"/>
      <w:r w:rsidRPr="00BF7EEC">
        <w:rPr>
          <w:rFonts w:ascii="Times New Roman" w:eastAsia="Calibri" w:hAnsi="Times New Roman" w:cs="Times New Roman"/>
        </w:rPr>
        <w:t>М.Мусоргский</w:t>
      </w:r>
      <w:proofErr w:type="spellEnd"/>
      <w:r w:rsidRPr="00BF7EEC">
        <w:rPr>
          <w:rFonts w:ascii="Times New Roman" w:eastAsia="Calibri" w:hAnsi="Times New Roman" w:cs="Times New Roman"/>
        </w:rPr>
        <w:t>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Народная и профессиональная музыка. Музыка в народном стиле </w:t>
      </w:r>
      <w:proofErr w:type="gramStart"/>
      <w:r w:rsidRPr="00BF7EEC">
        <w:rPr>
          <w:rFonts w:ascii="Times New Roman" w:eastAsia="Calibri" w:hAnsi="Times New Roman" w:cs="Times New Roman"/>
        </w:rPr>
        <w:t>( Хор</w:t>
      </w:r>
      <w:proofErr w:type="gramEnd"/>
      <w:r w:rsidRPr="00BF7EEC">
        <w:rPr>
          <w:rFonts w:ascii="Times New Roman" w:eastAsia="Calibri" w:hAnsi="Times New Roman" w:cs="Times New Roman"/>
        </w:rPr>
        <w:t xml:space="preserve"> из оперы «Евгений Онегин» </w:t>
      </w:r>
      <w:proofErr w:type="spellStart"/>
      <w:r w:rsidRPr="00BF7EEC">
        <w:rPr>
          <w:rFonts w:ascii="Times New Roman" w:eastAsia="Calibri" w:hAnsi="Times New Roman" w:cs="Times New Roman"/>
        </w:rPr>
        <w:t>П.Чайковского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 -  «Девицы, красавицы», «Уж как по мосту, </w:t>
      </w:r>
      <w:proofErr w:type="spellStart"/>
      <w:r w:rsidRPr="00BF7EEC">
        <w:rPr>
          <w:rFonts w:ascii="Times New Roman" w:eastAsia="Calibri" w:hAnsi="Times New Roman" w:cs="Times New Roman"/>
        </w:rPr>
        <w:t>мосточку</w:t>
      </w:r>
      <w:proofErr w:type="spellEnd"/>
      <w:r w:rsidRPr="00BF7EEC">
        <w:rPr>
          <w:rFonts w:ascii="Times New Roman" w:eastAsia="Calibri" w:hAnsi="Times New Roman" w:cs="Times New Roman"/>
        </w:rPr>
        <w:t xml:space="preserve">»;  «Детский альбом» </w:t>
      </w:r>
      <w:proofErr w:type="spellStart"/>
      <w:r w:rsidRPr="00BF7EEC">
        <w:rPr>
          <w:rFonts w:ascii="Times New Roman" w:eastAsia="Calibri" w:hAnsi="Times New Roman" w:cs="Times New Roman"/>
        </w:rPr>
        <w:t>П.Чайковского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 - «Камаринская», «Мужик на гармонике играет»;  Вступление к опере «Борис Годунов» </w:t>
      </w:r>
      <w:proofErr w:type="spellStart"/>
      <w:r w:rsidRPr="00BF7EEC">
        <w:rPr>
          <w:rFonts w:ascii="Times New Roman" w:eastAsia="Calibri" w:hAnsi="Times New Roman" w:cs="Times New Roman"/>
        </w:rPr>
        <w:t>М.Мусоргский</w:t>
      </w:r>
      <w:proofErr w:type="spellEnd"/>
      <w:r w:rsidRPr="00BF7EEC">
        <w:rPr>
          <w:rFonts w:ascii="Times New Roman" w:eastAsia="Calibri" w:hAnsi="Times New Roman" w:cs="Times New Roman"/>
        </w:rPr>
        <w:t>).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Зимнее утро. Зимний вечер.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Музыкально-поэтические образы. Музыкальное прочтение стихотворения (стихи </w:t>
      </w:r>
      <w:proofErr w:type="spellStart"/>
      <w:r w:rsidRPr="00BF7EEC">
        <w:rPr>
          <w:rFonts w:ascii="Times New Roman" w:eastAsia="Calibri" w:hAnsi="Times New Roman" w:cs="Times New Roman"/>
        </w:rPr>
        <w:t>А.Пушкина</w:t>
      </w:r>
      <w:proofErr w:type="spellEnd"/>
      <w:r w:rsidRPr="00BF7EEC">
        <w:rPr>
          <w:rFonts w:ascii="Times New Roman" w:eastAsia="Calibri" w:hAnsi="Times New Roman" w:cs="Times New Roman"/>
        </w:rPr>
        <w:t xml:space="preserve">, пьеса «Зимнее утро» из «Детского альбома» </w:t>
      </w:r>
      <w:proofErr w:type="spellStart"/>
      <w:r w:rsidRPr="00BF7EEC">
        <w:rPr>
          <w:rFonts w:ascii="Times New Roman" w:eastAsia="Calibri" w:hAnsi="Times New Roman" w:cs="Times New Roman"/>
        </w:rPr>
        <w:t>П.Чайковского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, русская народная песня «Зимняя дорога», хор </w:t>
      </w:r>
      <w:proofErr w:type="spellStart"/>
      <w:r w:rsidRPr="00BF7EEC">
        <w:rPr>
          <w:rFonts w:ascii="Times New Roman" w:eastAsia="Calibri" w:hAnsi="Times New Roman" w:cs="Times New Roman"/>
        </w:rPr>
        <w:t>В.Шебалина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«Зимняя дорога»).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Приют, сияньем муз одетый.  Обобщение.  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</w:rPr>
        <w:t xml:space="preserve">Интонация как внутреннее озвученное состояние, выражение эмоций и отражение мыслей. Музыкально-поэтические образы. Лирика в поэзии </w:t>
      </w:r>
      <w:proofErr w:type="spellStart"/>
      <w:r w:rsidRPr="00BF7EEC">
        <w:rPr>
          <w:rFonts w:ascii="Times New Roman" w:eastAsia="Calibri" w:hAnsi="Times New Roman" w:cs="Times New Roman"/>
        </w:rPr>
        <w:t>А.С.Пушкина</w:t>
      </w:r>
      <w:proofErr w:type="spellEnd"/>
      <w:r w:rsidRPr="00BF7EEC">
        <w:rPr>
          <w:rFonts w:ascii="Times New Roman" w:eastAsia="Calibri" w:hAnsi="Times New Roman" w:cs="Times New Roman"/>
        </w:rPr>
        <w:t>, в музыке русских композиторов (</w:t>
      </w:r>
      <w:proofErr w:type="spellStart"/>
      <w:r w:rsidRPr="00BF7EEC">
        <w:rPr>
          <w:rFonts w:ascii="Times New Roman" w:eastAsia="Calibri" w:hAnsi="Times New Roman" w:cs="Times New Roman"/>
        </w:rPr>
        <w:t>Г.Свиридов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П.Чайковский</w:t>
      </w:r>
      <w:proofErr w:type="spellEnd"/>
      <w:r w:rsidRPr="00BF7EEC">
        <w:rPr>
          <w:rFonts w:ascii="Times New Roman" w:eastAsia="Calibri" w:hAnsi="Times New Roman" w:cs="Times New Roman"/>
        </w:rPr>
        <w:t>) и в изобразительном искусстве (</w:t>
      </w:r>
      <w:proofErr w:type="spellStart"/>
      <w:r w:rsidRPr="00BF7EEC">
        <w:rPr>
          <w:rFonts w:ascii="Times New Roman" w:eastAsia="Calibri" w:hAnsi="Times New Roman" w:cs="Times New Roman"/>
        </w:rPr>
        <w:t>В.Попков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«Осенние дожди»).</w:t>
      </w:r>
    </w:p>
    <w:p w:rsidR="00A11444" w:rsidRPr="00BF7EEC" w:rsidRDefault="00A11444" w:rsidP="00BF7EE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 4: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 «Гори, гори ясно, чтобы не погасло!» (3 ч.)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Композитор- имя ему народ. Музыкальные инструменты</w:t>
      </w:r>
      <w:r w:rsidRPr="00BF7EEC">
        <w:rPr>
          <w:rFonts w:ascii="Times New Roman" w:eastAsia="Calibri" w:hAnsi="Times New Roman" w:cs="Times New Roman"/>
          <w:color w:val="000000"/>
          <w:lang w:eastAsia="ru-RU"/>
        </w:rPr>
        <w:t xml:space="preserve">  </w:t>
      </w: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России.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Оркестр русских народных инструментов.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Музыкальные инструменты. Оркестр русских народных инструментов.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Народные праздники.       «Троица».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 в народных обрядах и обычаях. Народные музыкальные традиции родного края.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Народные музыкальные игры. </w:t>
      </w: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Обобщение.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Музыкальный фольклор народов России. Праздники русского народа. Троицын день.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 5: 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«В концертном зале» (5 ч.)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Музыкальные инструменты (скрипка, виолончель).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Накопление музыкальных впечатлений, связанных с восприятием и исполнением музыки таких композиторов, как </w:t>
      </w:r>
      <w:proofErr w:type="spellStart"/>
      <w:r w:rsidRPr="00BF7EEC">
        <w:rPr>
          <w:rFonts w:ascii="Times New Roman" w:eastAsia="Calibri" w:hAnsi="Times New Roman" w:cs="Times New Roman"/>
        </w:rPr>
        <w:t>А.Бородин</w:t>
      </w:r>
      <w:proofErr w:type="spellEnd"/>
      <w:r w:rsidRPr="00BF7EEC">
        <w:rPr>
          <w:rFonts w:ascii="Times New Roman" w:eastAsia="Calibri" w:hAnsi="Times New Roman" w:cs="Times New Roman"/>
        </w:rPr>
        <w:t xml:space="preserve"> («Ноктюрн»), </w:t>
      </w:r>
      <w:proofErr w:type="spellStart"/>
      <w:r w:rsidRPr="00BF7EEC">
        <w:rPr>
          <w:rFonts w:ascii="Times New Roman" w:eastAsia="Calibri" w:hAnsi="Times New Roman" w:cs="Times New Roman"/>
        </w:rPr>
        <w:t>П.Чайковский</w:t>
      </w:r>
      <w:proofErr w:type="spellEnd"/>
      <w:r w:rsidRPr="00BF7EEC">
        <w:rPr>
          <w:rFonts w:ascii="Times New Roman" w:eastAsia="Calibri" w:hAnsi="Times New Roman" w:cs="Times New Roman"/>
        </w:rPr>
        <w:t xml:space="preserve"> («Вариации на тему рококо» для виолончели с оркестром)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Счастье в сирени живет…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Знакомство с жанром романса на примере творчества </w:t>
      </w:r>
      <w:proofErr w:type="spellStart"/>
      <w:r w:rsidRPr="00BF7EEC">
        <w:rPr>
          <w:rFonts w:ascii="Times New Roman" w:eastAsia="Calibri" w:hAnsi="Times New Roman" w:cs="Times New Roman"/>
        </w:rPr>
        <w:t>С.Рахманинова</w:t>
      </w:r>
      <w:proofErr w:type="spellEnd"/>
      <w:r w:rsidRPr="00BF7EEC">
        <w:rPr>
          <w:rFonts w:ascii="Times New Roman" w:eastAsia="Calibri" w:hAnsi="Times New Roman" w:cs="Times New Roman"/>
        </w:rPr>
        <w:t xml:space="preserve"> (романс «Сирень» </w:t>
      </w:r>
      <w:proofErr w:type="spellStart"/>
      <w:r w:rsidRPr="00BF7EEC">
        <w:rPr>
          <w:rFonts w:ascii="Times New Roman" w:eastAsia="Calibri" w:hAnsi="Times New Roman" w:cs="Times New Roman"/>
        </w:rPr>
        <w:t>С.Рахманинов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). 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«Не молкнет сердце чуткое Шопена…»</w:t>
      </w:r>
      <w:r w:rsidRPr="00BF7EEC">
        <w:rPr>
          <w:rFonts w:ascii="Times New Roman" w:eastAsia="Calibri" w:hAnsi="Times New Roman" w:cs="Times New Roman"/>
          <w:color w:val="000000"/>
          <w:lang w:eastAsia="ru-RU"/>
        </w:rPr>
        <w:t xml:space="preserve"> 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Интонации народных танцев в музыке </w:t>
      </w:r>
      <w:proofErr w:type="spellStart"/>
      <w:r w:rsidRPr="00BF7EEC">
        <w:rPr>
          <w:rFonts w:ascii="Times New Roman" w:eastAsia="Calibri" w:hAnsi="Times New Roman" w:cs="Times New Roman"/>
        </w:rPr>
        <w:t>Ф.Шопена</w:t>
      </w:r>
      <w:proofErr w:type="spellEnd"/>
      <w:r w:rsidRPr="00BF7EEC">
        <w:rPr>
          <w:rFonts w:ascii="Times New Roman" w:eastAsia="Calibri" w:hAnsi="Times New Roman" w:cs="Times New Roman"/>
        </w:rPr>
        <w:t xml:space="preserve"> </w:t>
      </w:r>
      <w:proofErr w:type="gramStart"/>
      <w:r w:rsidRPr="00BF7EEC">
        <w:rPr>
          <w:rFonts w:ascii="Times New Roman" w:eastAsia="Calibri" w:hAnsi="Times New Roman" w:cs="Times New Roman"/>
        </w:rPr>
        <w:t>( «</w:t>
      </w:r>
      <w:proofErr w:type="gramEnd"/>
      <w:r w:rsidRPr="00BF7EEC">
        <w:rPr>
          <w:rFonts w:ascii="Times New Roman" w:eastAsia="Calibri" w:hAnsi="Times New Roman" w:cs="Times New Roman"/>
        </w:rPr>
        <w:t>Полонез №3», «Вальс №10», «Мазурка»).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«Патетическая» соната.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Музыкальная драматургия сонаты. (Соната №8 «Патетическая» </w:t>
      </w:r>
      <w:proofErr w:type="spellStart"/>
      <w:r w:rsidRPr="00BF7EEC">
        <w:rPr>
          <w:rFonts w:ascii="Times New Roman" w:eastAsia="Calibri" w:hAnsi="Times New Roman" w:cs="Times New Roman"/>
        </w:rPr>
        <w:t>Л.Бетховен</w:t>
      </w:r>
      <w:proofErr w:type="spellEnd"/>
      <w:r w:rsidRPr="00BF7EEC">
        <w:rPr>
          <w:rFonts w:ascii="Times New Roman" w:eastAsia="Calibri" w:hAnsi="Times New Roman" w:cs="Times New Roman"/>
        </w:rPr>
        <w:t>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Царит гармония оркестра. Обобщение.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Накопление и</w:t>
      </w:r>
      <w:r w:rsidRPr="00BF7EEC">
        <w:rPr>
          <w:rFonts w:ascii="Times New Roman" w:eastAsia="Calibri" w:hAnsi="Times New Roman" w:cs="Times New Roman"/>
          <w:b/>
        </w:rPr>
        <w:t xml:space="preserve"> </w:t>
      </w:r>
      <w:r w:rsidRPr="00BF7EEC">
        <w:rPr>
          <w:rFonts w:ascii="Times New Roman" w:eastAsia="Calibri" w:hAnsi="Times New Roman" w:cs="Times New Roman"/>
        </w:rPr>
        <w:t xml:space="preserve">обобщение музыкально-слуховых впечатлений. Исполнение разученных произведений, участие в коллективном пении, </w:t>
      </w:r>
      <w:proofErr w:type="spellStart"/>
      <w:r w:rsidRPr="00BF7EEC">
        <w:rPr>
          <w:rFonts w:ascii="Times New Roman" w:eastAsia="Calibri" w:hAnsi="Times New Roman" w:cs="Times New Roman"/>
        </w:rPr>
        <w:t>музицирование</w:t>
      </w:r>
      <w:proofErr w:type="spellEnd"/>
      <w:r w:rsidRPr="00BF7EEC">
        <w:rPr>
          <w:rFonts w:ascii="Times New Roman" w:eastAsia="Calibri" w:hAnsi="Times New Roman" w:cs="Times New Roman"/>
        </w:rPr>
        <w:t xml:space="preserve"> на элементарных музыкальных инструментах.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 6: 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«В музыкальном театре» (6 ч.)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lastRenderedPageBreak/>
        <w:t>Опера «Иван Сусанин».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BF7EEC">
        <w:rPr>
          <w:rFonts w:ascii="Times New Roman" w:eastAsia="Calibri" w:hAnsi="Times New Roman" w:cs="Times New Roman"/>
        </w:rPr>
        <w:t>Песенность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танцевальность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маршевость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 как основа становления более сложных жанров – оперы.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</w:t>
      </w:r>
      <w:proofErr w:type="spellStart"/>
      <w:r w:rsidRPr="00BF7EEC">
        <w:rPr>
          <w:rFonts w:ascii="Times New Roman" w:eastAsia="Calibri" w:hAnsi="Times New Roman" w:cs="Times New Roman"/>
        </w:rPr>
        <w:t>М.Глинка</w:t>
      </w:r>
      <w:proofErr w:type="spellEnd"/>
      <w:r w:rsidRPr="00BF7EEC">
        <w:rPr>
          <w:rFonts w:ascii="Times New Roman" w:eastAsia="Calibri" w:hAnsi="Times New Roman" w:cs="Times New Roman"/>
        </w:rPr>
        <w:t xml:space="preserve"> - интродукция, танцы из 2 действия, хор из 3 действия).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Основные средства музыкальной выразительности.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Музыкальная интонация как основа музыкального искусства, отличающая его от других искусств.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Линии драматургического развитие в опере «Иван Сусанин» </w:t>
      </w:r>
      <w:proofErr w:type="gramStart"/>
      <w:r w:rsidRPr="00BF7EEC">
        <w:rPr>
          <w:rFonts w:ascii="Times New Roman" w:eastAsia="Calibri" w:hAnsi="Times New Roman" w:cs="Times New Roman"/>
        </w:rPr>
        <w:t>( Сцена</w:t>
      </w:r>
      <w:proofErr w:type="gramEnd"/>
      <w:r w:rsidRPr="00BF7EEC">
        <w:rPr>
          <w:rFonts w:ascii="Times New Roman" w:eastAsia="Calibri" w:hAnsi="Times New Roman" w:cs="Times New Roman"/>
        </w:rPr>
        <w:t xml:space="preserve"> из 4 действия). Интонация как внутренне озвученное состояние, выражение эмоций и отражений мыслей.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Исходила </w:t>
      </w:r>
      <w:proofErr w:type="spellStart"/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младешенька</w:t>
      </w:r>
      <w:proofErr w:type="spellEnd"/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BF7EEC">
        <w:rPr>
          <w:rFonts w:ascii="Times New Roman" w:eastAsia="Calibri" w:hAnsi="Times New Roman" w:cs="Times New Roman"/>
        </w:rPr>
        <w:t>Песенность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танцевальность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маршевость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 как основа становления более сложных жанров – оперы.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</w:t>
      </w:r>
      <w:proofErr w:type="spellStart"/>
      <w:r w:rsidRPr="00BF7EEC">
        <w:rPr>
          <w:rFonts w:ascii="Times New Roman" w:eastAsia="Calibri" w:hAnsi="Times New Roman" w:cs="Times New Roman"/>
        </w:rPr>
        <w:t>М.Глинка</w:t>
      </w:r>
      <w:proofErr w:type="spellEnd"/>
      <w:r w:rsidRPr="00BF7EEC">
        <w:rPr>
          <w:rFonts w:ascii="Times New Roman" w:eastAsia="Calibri" w:hAnsi="Times New Roman" w:cs="Times New Roman"/>
        </w:rPr>
        <w:t xml:space="preserve"> - интродукция, танцы из 2 действия, хор из 3 действия).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Основные средства музыкальной выразительности.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Музыкальная интонация как основа музыкального искусства, отличающая его от других искусств.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Линии драматургического развитие в опере «Иван Сусанин» </w:t>
      </w:r>
      <w:proofErr w:type="gramStart"/>
      <w:r w:rsidRPr="00BF7EEC">
        <w:rPr>
          <w:rFonts w:ascii="Times New Roman" w:eastAsia="Calibri" w:hAnsi="Times New Roman" w:cs="Times New Roman"/>
        </w:rPr>
        <w:t>( Сцена</w:t>
      </w:r>
      <w:proofErr w:type="gramEnd"/>
      <w:r w:rsidRPr="00BF7EEC">
        <w:rPr>
          <w:rFonts w:ascii="Times New Roman" w:eastAsia="Calibri" w:hAnsi="Times New Roman" w:cs="Times New Roman"/>
        </w:rPr>
        <w:t xml:space="preserve"> из 4 действия). Интонация как внутренне озвученное состояние, выражение эмоций и отражений мыслей.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Русский восток.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Народная и профессиональная музыка. Знакомство с творчеством отечественных композиторов.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</w:t>
      </w:r>
      <w:proofErr w:type="spellStart"/>
      <w:r w:rsidRPr="00BF7EEC">
        <w:rPr>
          <w:rFonts w:ascii="Times New Roman" w:eastAsia="Calibri" w:hAnsi="Times New Roman" w:cs="Times New Roman"/>
        </w:rPr>
        <w:t>Вариационность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. («Рассвет на Москве-реке», «Исходила </w:t>
      </w:r>
      <w:proofErr w:type="spellStart"/>
      <w:r w:rsidRPr="00BF7EEC">
        <w:rPr>
          <w:rFonts w:ascii="Times New Roman" w:eastAsia="Calibri" w:hAnsi="Times New Roman" w:cs="Times New Roman"/>
        </w:rPr>
        <w:t>младешенька</w:t>
      </w:r>
      <w:proofErr w:type="spellEnd"/>
      <w:r w:rsidRPr="00BF7EEC">
        <w:rPr>
          <w:rFonts w:ascii="Times New Roman" w:eastAsia="Calibri" w:hAnsi="Times New Roman" w:cs="Times New Roman"/>
        </w:rPr>
        <w:t>» из оперы «</w:t>
      </w:r>
      <w:proofErr w:type="spellStart"/>
      <w:r w:rsidRPr="00BF7EEC">
        <w:rPr>
          <w:rFonts w:ascii="Times New Roman" w:eastAsia="Calibri" w:hAnsi="Times New Roman" w:cs="Times New Roman"/>
        </w:rPr>
        <w:t>Хованщина</w:t>
      </w:r>
      <w:proofErr w:type="spellEnd"/>
      <w:r w:rsidRPr="00BF7EEC">
        <w:rPr>
          <w:rFonts w:ascii="Times New Roman" w:eastAsia="Calibri" w:hAnsi="Times New Roman" w:cs="Times New Roman"/>
        </w:rPr>
        <w:t xml:space="preserve">» </w:t>
      </w:r>
      <w:proofErr w:type="spellStart"/>
      <w:r w:rsidRPr="00BF7EEC">
        <w:rPr>
          <w:rFonts w:ascii="Times New Roman" w:eastAsia="Calibri" w:hAnsi="Times New Roman" w:cs="Times New Roman"/>
        </w:rPr>
        <w:t>М.Мусоргского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).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BF7EEC">
        <w:rPr>
          <w:rFonts w:ascii="Times New Roman" w:eastAsia="Calibri" w:hAnsi="Times New Roman" w:cs="Times New Roman"/>
          <w:b/>
        </w:rPr>
        <w:t xml:space="preserve"> </w:t>
      </w:r>
      <w:r w:rsidRPr="00BF7EEC">
        <w:rPr>
          <w:rFonts w:ascii="Times New Roman" w:eastAsia="Calibri" w:hAnsi="Times New Roman" w:cs="Times New Roman"/>
          <w:color w:val="000000"/>
        </w:rPr>
        <w:t>Учащиеся знакомятся еще с несколькими оперными фрагментами: повторяют вступление «Рассвет на Москве-реке» к опере «</w:t>
      </w:r>
      <w:proofErr w:type="spellStart"/>
      <w:r w:rsidRPr="00BF7EEC">
        <w:rPr>
          <w:rFonts w:ascii="Times New Roman" w:eastAsia="Calibri" w:hAnsi="Times New Roman" w:cs="Times New Roman"/>
          <w:color w:val="000000"/>
        </w:rPr>
        <w:t>Хованщина</w:t>
      </w:r>
      <w:proofErr w:type="spellEnd"/>
      <w:r w:rsidRPr="00BF7EEC">
        <w:rPr>
          <w:rFonts w:ascii="Times New Roman" w:eastAsia="Calibri" w:hAnsi="Times New Roman" w:cs="Times New Roman"/>
          <w:color w:val="000000"/>
        </w:rPr>
        <w:t xml:space="preserve">» М. Мусоргского, разучивают песню Марфы «Исходила </w:t>
      </w:r>
      <w:proofErr w:type="spellStart"/>
      <w:r w:rsidRPr="00BF7EEC">
        <w:rPr>
          <w:rFonts w:ascii="Times New Roman" w:eastAsia="Calibri" w:hAnsi="Times New Roman" w:cs="Times New Roman"/>
          <w:color w:val="000000"/>
        </w:rPr>
        <w:t>младешенька</w:t>
      </w:r>
      <w:proofErr w:type="spellEnd"/>
      <w:r w:rsidRPr="00BF7EEC">
        <w:rPr>
          <w:rFonts w:ascii="Times New Roman" w:eastAsia="Calibri" w:hAnsi="Times New Roman" w:cs="Times New Roman"/>
          <w:color w:val="000000"/>
        </w:rPr>
        <w:t xml:space="preserve">»,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Балет «Петрушка»</w:t>
      </w:r>
      <w:r w:rsidRPr="00BF7EEC">
        <w:rPr>
          <w:rFonts w:ascii="Times New Roman" w:eastAsia="Calibri" w:hAnsi="Times New Roman" w:cs="Times New Roman"/>
          <w:color w:val="000000"/>
          <w:lang w:eastAsia="ru-RU"/>
        </w:rPr>
        <w:t xml:space="preserve"> 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балета.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>Народные музыкальные традиции Отечества. Народная и профессиональная музыка. Балет. (</w:t>
      </w:r>
      <w:proofErr w:type="spellStart"/>
      <w:r w:rsidRPr="00BF7EEC">
        <w:rPr>
          <w:rFonts w:ascii="Times New Roman" w:eastAsia="Calibri" w:hAnsi="Times New Roman" w:cs="Times New Roman"/>
        </w:rPr>
        <w:t>И.Ф.Стравинский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«Петрушка»). Музыка в народном стиле.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Театр музыкальной комедии. </w:t>
      </w:r>
      <w:proofErr w:type="spellStart"/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Обобщнеие</w:t>
      </w:r>
      <w:proofErr w:type="spellEnd"/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BF7EEC">
        <w:rPr>
          <w:rFonts w:ascii="Times New Roman" w:eastAsia="Calibri" w:hAnsi="Times New Roman" w:cs="Times New Roman"/>
        </w:rPr>
        <w:t>Песенность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танцевальность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, </w:t>
      </w:r>
      <w:proofErr w:type="spellStart"/>
      <w:r w:rsidRPr="00BF7EEC">
        <w:rPr>
          <w:rFonts w:ascii="Times New Roman" w:eastAsia="Calibri" w:hAnsi="Times New Roman" w:cs="Times New Roman"/>
        </w:rPr>
        <w:t>маршевость</w:t>
      </w:r>
      <w:proofErr w:type="spellEnd"/>
      <w:r w:rsidRPr="00BF7EEC">
        <w:rPr>
          <w:rFonts w:ascii="Times New Roman" w:eastAsia="Calibri" w:hAnsi="Times New Roman" w:cs="Times New Roman"/>
        </w:rPr>
        <w:t xml:space="preserve"> как основа становления более сложных жанров –  оперетта и мюзикл.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Мюзикл, оперетта. Жанры легкой музыки.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iCs/>
          <w:color w:val="000000"/>
          <w:lang w:eastAsia="ru-RU"/>
        </w:rPr>
        <w:t>Раздел 7: «</w:t>
      </w: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Чтоб музыкантом быть, так надобно уменье…» (7 ч.)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Служенье муз не терпит суеты. Прелюдия.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Интонация как внутреннее озвученное состояние, выражение эмоций и отражение мыслей. Различные жанры фортепианной музыки. («Прелюдия» </w:t>
      </w:r>
      <w:proofErr w:type="spellStart"/>
      <w:r w:rsidRPr="00BF7EEC">
        <w:rPr>
          <w:rFonts w:ascii="Times New Roman" w:eastAsia="Calibri" w:hAnsi="Times New Roman" w:cs="Times New Roman"/>
        </w:rPr>
        <w:t>С.В.Рахманинов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«Революционный этюд» </w:t>
      </w:r>
      <w:proofErr w:type="spellStart"/>
      <w:r w:rsidRPr="00BF7EEC">
        <w:rPr>
          <w:rFonts w:ascii="Times New Roman" w:eastAsia="Calibri" w:hAnsi="Times New Roman" w:cs="Times New Roman"/>
        </w:rPr>
        <w:t>Ф.Шопен</w:t>
      </w:r>
      <w:proofErr w:type="spellEnd"/>
      <w:r w:rsidRPr="00BF7EEC">
        <w:rPr>
          <w:rFonts w:ascii="Times New Roman" w:eastAsia="Calibri" w:hAnsi="Times New Roman" w:cs="Times New Roman"/>
        </w:rPr>
        <w:t xml:space="preserve">). Развитие музыкального образа.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Исповедь души. Революционный этюд.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Интонация как внутреннее озвученное состояние, выражение эмоций и отражение мыслей. Различные жанры фортепианной музыки. («Прелюдия» </w:t>
      </w:r>
      <w:proofErr w:type="spellStart"/>
      <w:r w:rsidRPr="00BF7EEC">
        <w:rPr>
          <w:rFonts w:ascii="Times New Roman" w:eastAsia="Calibri" w:hAnsi="Times New Roman" w:cs="Times New Roman"/>
        </w:rPr>
        <w:t>С.В.Рахманинов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«Революционный этюд» </w:t>
      </w:r>
      <w:proofErr w:type="spellStart"/>
      <w:r w:rsidRPr="00BF7EEC">
        <w:rPr>
          <w:rFonts w:ascii="Times New Roman" w:eastAsia="Calibri" w:hAnsi="Times New Roman" w:cs="Times New Roman"/>
        </w:rPr>
        <w:t>Ф.Шопен</w:t>
      </w:r>
      <w:proofErr w:type="spellEnd"/>
      <w:r w:rsidRPr="00BF7EEC">
        <w:rPr>
          <w:rFonts w:ascii="Times New Roman" w:eastAsia="Calibri" w:hAnsi="Times New Roman" w:cs="Times New Roman"/>
        </w:rPr>
        <w:t xml:space="preserve">). Развитие музыкального образа. 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Мастерство исполнителя.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lastRenderedPageBreak/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</w:t>
      </w:r>
      <w:proofErr w:type="spellStart"/>
      <w:r w:rsidRPr="00BF7EEC">
        <w:rPr>
          <w:rFonts w:ascii="Times New Roman" w:eastAsia="Calibri" w:hAnsi="Times New Roman" w:cs="Times New Roman"/>
        </w:rPr>
        <w:t>И.Бах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«Патетическая соната» </w:t>
      </w:r>
      <w:proofErr w:type="spellStart"/>
      <w:r w:rsidRPr="00BF7EEC">
        <w:rPr>
          <w:rFonts w:ascii="Times New Roman" w:eastAsia="Calibri" w:hAnsi="Times New Roman" w:cs="Times New Roman"/>
        </w:rPr>
        <w:t>Л.Бетховен</w:t>
      </w:r>
      <w:proofErr w:type="spellEnd"/>
      <w:proofErr w:type="gramStart"/>
      <w:r w:rsidRPr="00BF7EEC">
        <w:rPr>
          <w:rFonts w:ascii="Times New Roman" w:eastAsia="Calibri" w:hAnsi="Times New Roman" w:cs="Times New Roman"/>
        </w:rPr>
        <w:t>,  «</w:t>
      </w:r>
      <w:proofErr w:type="gramEnd"/>
      <w:r w:rsidRPr="00BF7EEC">
        <w:rPr>
          <w:rFonts w:ascii="Times New Roman" w:eastAsia="Calibri" w:hAnsi="Times New Roman" w:cs="Times New Roman"/>
        </w:rPr>
        <w:t xml:space="preserve">Утро» </w:t>
      </w:r>
      <w:proofErr w:type="spellStart"/>
      <w:r w:rsidRPr="00BF7EEC">
        <w:rPr>
          <w:rFonts w:ascii="Times New Roman" w:eastAsia="Calibri" w:hAnsi="Times New Roman" w:cs="Times New Roman"/>
        </w:rPr>
        <w:t>Э.Григ</w:t>
      </w:r>
      <w:proofErr w:type="spellEnd"/>
      <w:r w:rsidRPr="00BF7EEC">
        <w:rPr>
          <w:rFonts w:ascii="Times New Roman" w:eastAsia="Calibri" w:hAnsi="Times New Roman" w:cs="Times New Roman"/>
        </w:rPr>
        <w:t xml:space="preserve">) и мастерство известных исполнителей («Пожелание друзьям» </w:t>
      </w:r>
      <w:proofErr w:type="spellStart"/>
      <w:r w:rsidRPr="00BF7EEC">
        <w:rPr>
          <w:rFonts w:ascii="Times New Roman" w:eastAsia="Calibri" w:hAnsi="Times New Roman" w:cs="Times New Roman"/>
        </w:rPr>
        <w:t>Б.Окуджава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«Песня о друге» </w:t>
      </w:r>
      <w:proofErr w:type="spellStart"/>
      <w:r w:rsidRPr="00BF7EEC">
        <w:rPr>
          <w:rFonts w:ascii="Times New Roman" w:eastAsia="Calibri" w:hAnsi="Times New Roman" w:cs="Times New Roman"/>
        </w:rPr>
        <w:t>В.Высоцкий</w:t>
      </w:r>
      <w:proofErr w:type="spellEnd"/>
      <w:r w:rsidRPr="00BF7EEC">
        <w:rPr>
          <w:rFonts w:ascii="Times New Roman" w:eastAsia="Calibri" w:hAnsi="Times New Roman" w:cs="Times New Roman"/>
        </w:rPr>
        <w:t>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В интонации спрятан человек.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</w:t>
      </w:r>
      <w:proofErr w:type="spellStart"/>
      <w:r w:rsidRPr="00BF7EEC">
        <w:rPr>
          <w:rFonts w:ascii="Times New Roman" w:eastAsia="Calibri" w:hAnsi="Times New Roman" w:cs="Times New Roman"/>
        </w:rPr>
        <w:t>Л.Бетховена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«Патетическая соната», </w:t>
      </w:r>
      <w:proofErr w:type="spellStart"/>
      <w:r w:rsidRPr="00BF7EEC">
        <w:rPr>
          <w:rFonts w:ascii="Times New Roman" w:eastAsia="Calibri" w:hAnsi="Times New Roman" w:cs="Times New Roman"/>
        </w:rPr>
        <w:t>Э.Грига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«Песня </w:t>
      </w:r>
      <w:proofErr w:type="spellStart"/>
      <w:r w:rsidRPr="00BF7EEC">
        <w:rPr>
          <w:rFonts w:ascii="Times New Roman" w:eastAsia="Calibri" w:hAnsi="Times New Roman" w:cs="Times New Roman"/>
        </w:rPr>
        <w:t>Сольвейг</w:t>
      </w:r>
      <w:proofErr w:type="spellEnd"/>
      <w:r w:rsidRPr="00BF7EEC">
        <w:rPr>
          <w:rFonts w:ascii="Times New Roman" w:eastAsia="Calibri" w:hAnsi="Times New Roman" w:cs="Times New Roman"/>
        </w:rPr>
        <w:t xml:space="preserve">», </w:t>
      </w:r>
      <w:proofErr w:type="spellStart"/>
      <w:r w:rsidRPr="00BF7EEC">
        <w:rPr>
          <w:rFonts w:ascii="Times New Roman" w:eastAsia="Calibri" w:hAnsi="Times New Roman" w:cs="Times New Roman"/>
        </w:rPr>
        <w:t>М.Мусоргский</w:t>
      </w:r>
      <w:proofErr w:type="spellEnd"/>
      <w:r w:rsidRPr="00BF7EEC">
        <w:rPr>
          <w:rFonts w:ascii="Times New Roman" w:eastAsia="Calibri" w:hAnsi="Times New Roman" w:cs="Times New Roman"/>
        </w:rPr>
        <w:t xml:space="preserve"> «Исходила </w:t>
      </w:r>
      <w:proofErr w:type="spellStart"/>
      <w:r w:rsidRPr="00BF7EEC">
        <w:rPr>
          <w:rFonts w:ascii="Times New Roman" w:eastAsia="Calibri" w:hAnsi="Times New Roman" w:cs="Times New Roman"/>
        </w:rPr>
        <w:t>младешенька</w:t>
      </w:r>
      <w:proofErr w:type="spellEnd"/>
      <w:r w:rsidRPr="00BF7EEC">
        <w:rPr>
          <w:rFonts w:ascii="Times New Roman" w:eastAsia="Calibri" w:hAnsi="Times New Roman" w:cs="Times New Roman"/>
        </w:rPr>
        <w:t>». Размышления на тему «Могут ли иссякнуть мелодии?»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Музыкальные инструменты- гитара.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</w:t>
      </w:r>
      <w:proofErr w:type="spellStart"/>
      <w:r w:rsidRPr="00BF7EEC">
        <w:rPr>
          <w:rFonts w:ascii="Times New Roman" w:eastAsia="Calibri" w:hAnsi="Times New Roman" w:cs="Times New Roman"/>
        </w:rPr>
        <w:t>И.Бах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«Патетическая соната» </w:t>
      </w:r>
      <w:proofErr w:type="spellStart"/>
      <w:r w:rsidRPr="00BF7EEC">
        <w:rPr>
          <w:rFonts w:ascii="Times New Roman" w:eastAsia="Calibri" w:hAnsi="Times New Roman" w:cs="Times New Roman"/>
        </w:rPr>
        <w:t>Л.Бетховен</w:t>
      </w:r>
      <w:proofErr w:type="spellEnd"/>
      <w:proofErr w:type="gramStart"/>
      <w:r w:rsidRPr="00BF7EEC">
        <w:rPr>
          <w:rFonts w:ascii="Times New Roman" w:eastAsia="Calibri" w:hAnsi="Times New Roman" w:cs="Times New Roman"/>
        </w:rPr>
        <w:t>,  «</w:t>
      </w:r>
      <w:proofErr w:type="gramEnd"/>
      <w:r w:rsidRPr="00BF7EEC">
        <w:rPr>
          <w:rFonts w:ascii="Times New Roman" w:eastAsia="Calibri" w:hAnsi="Times New Roman" w:cs="Times New Roman"/>
        </w:rPr>
        <w:t xml:space="preserve">Утро» </w:t>
      </w:r>
      <w:proofErr w:type="spellStart"/>
      <w:r w:rsidRPr="00BF7EEC">
        <w:rPr>
          <w:rFonts w:ascii="Times New Roman" w:eastAsia="Calibri" w:hAnsi="Times New Roman" w:cs="Times New Roman"/>
        </w:rPr>
        <w:t>Э.Григ</w:t>
      </w:r>
      <w:proofErr w:type="spellEnd"/>
      <w:r w:rsidRPr="00BF7EEC">
        <w:rPr>
          <w:rFonts w:ascii="Times New Roman" w:eastAsia="Calibri" w:hAnsi="Times New Roman" w:cs="Times New Roman"/>
        </w:rPr>
        <w:t xml:space="preserve">) и мастерство известных исполнителей («Пожелание друзьям» </w:t>
      </w:r>
      <w:proofErr w:type="spellStart"/>
      <w:r w:rsidRPr="00BF7EEC">
        <w:rPr>
          <w:rFonts w:ascii="Times New Roman" w:eastAsia="Calibri" w:hAnsi="Times New Roman" w:cs="Times New Roman"/>
        </w:rPr>
        <w:t>Б.Окуджава</w:t>
      </w:r>
      <w:proofErr w:type="spellEnd"/>
      <w:r w:rsidRPr="00BF7EEC">
        <w:rPr>
          <w:rFonts w:ascii="Times New Roman" w:eastAsia="Calibri" w:hAnsi="Times New Roman" w:cs="Times New Roman"/>
        </w:rPr>
        <w:t xml:space="preserve">, «Песня о друге» </w:t>
      </w:r>
      <w:proofErr w:type="spellStart"/>
      <w:r w:rsidRPr="00BF7EEC">
        <w:rPr>
          <w:rFonts w:ascii="Times New Roman" w:eastAsia="Calibri" w:hAnsi="Times New Roman" w:cs="Times New Roman"/>
        </w:rPr>
        <w:t>В.Высоцкий</w:t>
      </w:r>
      <w:proofErr w:type="spellEnd"/>
      <w:r w:rsidRPr="00BF7EEC">
        <w:rPr>
          <w:rFonts w:ascii="Times New Roman" w:eastAsia="Calibri" w:hAnsi="Times New Roman" w:cs="Times New Roman"/>
        </w:rPr>
        <w:t>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Музыкальный сказочник.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Выразительность и изобразительность в музыке. Опера. Сюита. Музыкальные образы в произведениях </w:t>
      </w:r>
      <w:proofErr w:type="spellStart"/>
      <w:r w:rsidRPr="00BF7EEC">
        <w:rPr>
          <w:rFonts w:ascii="Times New Roman" w:eastAsia="Calibri" w:hAnsi="Times New Roman" w:cs="Times New Roman"/>
        </w:rPr>
        <w:t>Н.Римского</w:t>
      </w:r>
      <w:proofErr w:type="spellEnd"/>
      <w:r w:rsidRPr="00BF7EEC">
        <w:rPr>
          <w:rFonts w:ascii="Times New Roman" w:eastAsia="Calibri" w:hAnsi="Times New Roman" w:cs="Times New Roman"/>
        </w:rPr>
        <w:t xml:space="preserve">-Корсакова (Оперы «Садко», «Сказка о царе </w:t>
      </w:r>
      <w:proofErr w:type="spellStart"/>
      <w:r w:rsidRPr="00BF7EEC">
        <w:rPr>
          <w:rFonts w:ascii="Times New Roman" w:eastAsia="Calibri" w:hAnsi="Times New Roman" w:cs="Times New Roman"/>
        </w:rPr>
        <w:t>Салтане</w:t>
      </w:r>
      <w:proofErr w:type="spellEnd"/>
      <w:r w:rsidRPr="00BF7EEC">
        <w:rPr>
          <w:rFonts w:ascii="Times New Roman" w:eastAsia="Calibri" w:hAnsi="Times New Roman" w:cs="Times New Roman"/>
        </w:rPr>
        <w:t>», сюита «</w:t>
      </w:r>
      <w:proofErr w:type="spellStart"/>
      <w:r w:rsidRPr="00BF7EEC">
        <w:rPr>
          <w:rFonts w:ascii="Times New Roman" w:eastAsia="Calibri" w:hAnsi="Times New Roman" w:cs="Times New Roman"/>
        </w:rPr>
        <w:t>Шахеразада</w:t>
      </w:r>
      <w:proofErr w:type="spellEnd"/>
      <w:r w:rsidRPr="00BF7EEC">
        <w:rPr>
          <w:rFonts w:ascii="Times New Roman" w:eastAsia="Calibri" w:hAnsi="Times New Roman" w:cs="Times New Roman"/>
        </w:rPr>
        <w:t>»).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«Рассвет на Москве-реке»</w:t>
      </w:r>
      <w:r w:rsidRPr="00BF7EEC">
        <w:rPr>
          <w:rFonts w:ascii="Times New Roman" w:eastAsia="Calibri" w:hAnsi="Times New Roman" w:cs="Times New Roman"/>
          <w:color w:val="000000"/>
          <w:lang w:eastAsia="ru-RU"/>
        </w:rPr>
        <w:t xml:space="preserve">  </w:t>
      </w:r>
      <w:r w:rsidRPr="00BF7EEC">
        <w:rPr>
          <w:rFonts w:ascii="Times New Roman" w:eastAsia="Calibri" w:hAnsi="Times New Roman" w:cs="Times New Roman"/>
          <w:bCs/>
          <w:color w:val="000000"/>
          <w:lang w:eastAsia="ru-RU"/>
        </w:rPr>
        <w:t>Обобщение.</w:t>
      </w:r>
    </w:p>
    <w:p w:rsidR="00A11444" w:rsidRPr="00BF7EEC" w:rsidRDefault="00A11444" w:rsidP="00BF7E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7EEC">
        <w:rPr>
          <w:rFonts w:ascii="Times New Roman" w:eastAsia="Calibri" w:hAnsi="Times New Roman" w:cs="Times New Roman"/>
        </w:rPr>
        <w:t xml:space="preserve">Многозначность музыкальной речи, выразительность и смысл. Музыкальные образы в произведении </w:t>
      </w:r>
      <w:proofErr w:type="spellStart"/>
      <w:r w:rsidRPr="00BF7EEC">
        <w:rPr>
          <w:rFonts w:ascii="Times New Roman" w:eastAsia="Calibri" w:hAnsi="Times New Roman" w:cs="Times New Roman"/>
        </w:rPr>
        <w:t>М.П.Мусоргского</w:t>
      </w:r>
      <w:proofErr w:type="spellEnd"/>
      <w:r w:rsidRPr="00BF7EEC">
        <w:rPr>
          <w:rFonts w:ascii="Times New Roman" w:eastAsia="Calibri" w:hAnsi="Times New Roman" w:cs="Times New Roman"/>
        </w:rPr>
        <w:t>.  («Рассвет на Москве-реке» - вступление к опере «</w:t>
      </w:r>
      <w:proofErr w:type="spellStart"/>
      <w:r w:rsidRPr="00BF7EEC">
        <w:rPr>
          <w:rFonts w:ascii="Times New Roman" w:eastAsia="Calibri" w:hAnsi="Times New Roman" w:cs="Times New Roman"/>
        </w:rPr>
        <w:t>Хованщина</w:t>
      </w:r>
      <w:proofErr w:type="spellEnd"/>
      <w:r w:rsidRPr="00BF7EEC">
        <w:rPr>
          <w:rFonts w:ascii="Times New Roman" w:eastAsia="Calibri" w:hAnsi="Times New Roman" w:cs="Times New Roman"/>
        </w:rPr>
        <w:t>»). Обобщение музыкальных впечатлений четвероклассников за 4 четверть и год. Составление афиши и программы концерта. Исполнение  выученных и полюбившихся  песен  всего учебного  года</w:t>
      </w:r>
    </w:p>
    <w:p w:rsidR="00BF7EEC" w:rsidRDefault="00BF7EEC" w:rsidP="00C4395B">
      <w:pPr>
        <w:tabs>
          <w:tab w:val="left" w:pos="6405"/>
        </w:tabs>
        <w:rPr>
          <w:rFonts w:ascii="Times New Roman" w:hAnsi="Times New Roman" w:cs="Times New Roman"/>
          <w:b/>
          <w:bCs/>
          <w:lang w:val="tt-RU"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C2108C" w:rsidRDefault="00C2108C" w:rsidP="00BF7EEC">
      <w:pPr>
        <w:jc w:val="center"/>
        <w:rPr>
          <w:rFonts w:ascii="Times New Roman" w:hAnsi="Times New Roman" w:cs="Times New Roman"/>
          <w:b/>
          <w:bCs/>
        </w:rPr>
      </w:pPr>
    </w:p>
    <w:p w:rsidR="00586CF3" w:rsidRPr="006C23E8" w:rsidRDefault="00586CF3" w:rsidP="00BF7EEC">
      <w:pPr>
        <w:jc w:val="center"/>
        <w:rPr>
          <w:rFonts w:ascii="Times New Roman" w:hAnsi="Times New Roman" w:cs="Times New Roman"/>
          <w:b/>
          <w:bCs/>
          <w:color w:val="00B0F0"/>
        </w:rPr>
      </w:pPr>
      <w:r w:rsidRPr="006C23E8">
        <w:rPr>
          <w:rFonts w:ascii="Times New Roman" w:hAnsi="Times New Roman" w:cs="Times New Roman"/>
          <w:b/>
          <w:bCs/>
          <w:color w:val="00B0F0"/>
        </w:rPr>
        <w:lastRenderedPageBreak/>
        <w:t>Календарно – тематическое планирование по музыке</w:t>
      </w:r>
    </w:p>
    <w:p w:rsidR="00586CF3" w:rsidRPr="006C23E8" w:rsidRDefault="00586CF3" w:rsidP="00BF7EEC">
      <w:pPr>
        <w:jc w:val="center"/>
        <w:rPr>
          <w:rFonts w:ascii="Times New Roman" w:hAnsi="Times New Roman" w:cs="Times New Roman"/>
          <w:b/>
          <w:bCs/>
          <w:color w:val="00B0F0"/>
        </w:rPr>
      </w:pPr>
      <w:r w:rsidRPr="006C23E8">
        <w:rPr>
          <w:rFonts w:ascii="Times New Roman" w:hAnsi="Times New Roman" w:cs="Times New Roman"/>
          <w:color w:val="00B0F0"/>
        </w:rPr>
        <w:t xml:space="preserve">УМК «Школа России». Критская Е.Д. Музыка. 1 класс: </w:t>
      </w:r>
      <w:proofErr w:type="spellStart"/>
      <w:r w:rsidRPr="006C23E8">
        <w:rPr>
          <w:rFonts w:ascii="Times New Roman" w:hAnsi="Times New Roman" w:cs="Times New Roman"/>
          <w:color w:val="00B0F0"/>
        </w:rPr>
        <w:t>учеб.для</w:t>
      </w:r>
      <w:proofErr w:type="spellEnd"/>
      <w:r w:rsidRPr="006C23E8">
        <w:rPr>
          <w:rFonts w:ascii="Times New Roman" w:hAnsi="Times New Roman" w:cs="Times New Roman"/>
          <w:color w:val="00B0F0"/>
        </w:rPr>
        <w:t xml:space="preserve"> </w:t>
      </w:r>
      <w:proofErr w:type="spellStart"/>
      <w:r w:rsidRPr="006C23E8">
        <w:rPr>
          <w:rFonts w:ascii="Times New Roman" w:hAnsi="Times New Roman" w:cs="Times New Roman"/>
          <w:color w:val="00B0F0"/>
        </w:rPr>
        <w:t>общеобразоват</w:t>
      </w:r>
      <w:proofErr w:type="spellEnd"/>
      <w:r w:rsidRPr="006C23E8">
        <w:rPr>
          <w:rFonts w:ascii="Times New Roman" w:hAnsi="Times New Roman" w:cs="Times New Roman"/>
          <w:color w:val="00B0F0"/>
        </w:rPr>
        <w:t xml:space="preserve">. учреждений/ Е.Д. Критская, Г.П. Сергеева, Т.С. </w:t>
      </w:r>
      <w:proofErr w:type="spellStart"/>
      <w:r w:rsidRPr="006C23E8">
        <w:rPr>
          <w:rFonts w:ascii="Times New Roman" w:hAnsi="Times New Roman" w:cs="Times New Roman"/>
          <w:color w:val="00B0F0"/>
        </w:rPr>
        <w:t>Шмагина</w:t>
      </w:r>
      <w:proofErr w:type="spellEnd"/>
      <w:r w:rsidRPr="006C23E8">
        <w:rPr>
          <w:rFonts w:ascii="Times New Roman" w:hAnsi="Times New Roman" w:cs="Times New Roman"/>
          <w:color w:val="00B0F0"/>
        </w:rPr>
        <w:t xml:space="preserve">. – </w:t>
      </w:r>
      <w:proofErr w:type="gramStart"/>
      <w:r w:rsidRPr="006C23E8">
        <w:rPr>
          <w:rFonts w:ascii="Times New Roman" w:hAnsi="Times New Roman" w:cs="Times New Roman"/>
          <w:color w:val="00B0F0"/>
        </w:rPr>
        <w:t>М. :</w:t>
      </w:r>
      <w:proofErr w:type="gramEnd"/>
      <w:r w:rsidRPr="006C23E8">
        <w:rPr>
          <w:rFonts w:ascii="Times New Roman" w:hAnsi="Times New Roman" w:cs="Times New Roman"/>
          <w:color w:val="00B0F0"/>
        </w:rPr>
        <w:t xml:space="preserve"> Просвещение, 2013.</w:t>
      </w: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9391"/>
        <w:gridCol w:w="1257"/>
        <w:gridCol w:w="1674"/>
        <w:gridCol w:w="1257"/>
      </w:tblGrid>
      <w:tr w:rsidR="006C23E8" w:rsidRPr="006C23E8" w:rsidTr="00A907FA">
        <w:trPr>
          <w:trHeight w:val="477"/>
        </w:trPr>
        <w:tc>
          <w:tcPr>
            <w:tcW w:w="312" w:type="pct"/>
            <w:vMerge w:val="restart"/>
          </w:tcPr>
          <w:p w:rsidR="00493A5B" w:rsidRPr="006C23E8" w:rsidRDefault="00493A5B" w:rsidP="00A90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6C23E8">
              <w:rPr>
                <w:rFonts w:ascii="Times New Roman" w:hAnsi="Times New Roman" w:cs="Times New Roman"/>
                <w:b/>
                <w:bCs/>
                <w:color w:val="00B0F0"/>
              </w:rPr>
              <w:t>№</w:t>
            </w:r>
          </w:p>
          <w:p w:rsidR="00493A5B" w:rsidRPr="006C23E8" w:rsidRDefault="00493A5B" w:rsidP="00A90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6C23E8">
              <w:rPr>
                <w:rFonts w:ascii="Times New Roman" w:hAnsi="Times New Roman" w:cs="Times New Roman"/>
                <w:b/>
                <w:bCs/>
                <w:color w:val="00B0F0"/>
              </w:rPr>
              <w:t>п/п</w:t>
            </w:r>
          </w:p>
        </w:tc>
        <w:tc>
          <w:tcPr>
            <w:tcW w:w="3242" w:type="pct"/>
            <w:vMerge w:val="restart"/>
            <w:tcBorders>
              <w:right w:val="single" w:sz="4" w:space="0" w:color="auto"/>
            </w:tcBorders>
          </w:tcPr>
          <w:p w:rsidR="00493A5B" w:rsidRPr="006C23E8" w:rsidRDefault="00493A5B" w:rsidP="00A90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F0"/>
              </w:rPr>
            </w:pPr>
            <w:r w:rsidRPr="006C23E8">
              <w:rPr>
                <w:rFonts w:ascii="Times New Roman" w:hAnsi="Times New Roman" w:cs="Times New Roman"/>
                <w:b/>
                <w:bCs/>
                <w:color w:val="00B0F0"/>
              </w:rPr>
              <w:t>Изучаемый раздел, тема учебного материала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5B" w:rsidRPr="006C23E8" w:rsidRDefault="00493A5B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Кол-во часов</w:t>
            </w:r>
          </w:p>
        </w:tc>
        <w:tc>
          <w:tcPr>
            <w:tcW w:w="101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A5B" w:rsidRPr="006C23E8" w:rsidRDefault="00B9180C" w:rsidP="00A907FA">
            <w:pPr>
              <w:spacing w:after="0" w:line="240" w:lineRule="auto"/>
              <w:rPr>
                <w:rFonts w:ascii="Times New Roman" w:hAnsi="Times New Roman" w:cs="Times New Roman"/>
                <w:bCs/>
                <w:color w:val="00B0F0"/>
              </w:rPr>
            </w:pPr>
            <w:r w:rsidRPr="006C23E8">
              <w:rPr>
                <w:rFonts w:ascii="Times New Roman" w:hAnsi="Times New Roman" w:cs="Times New Roman"/>
                <w:bCs/>
                <w:color w:val="00B0F0"/>
              </w:rPr>
              <w:t>Календарные сроки</w:t>
            </w:r>
          </w:p>
        </w:tc>
      </w:tr>
      <w:tr w:rsidR="006C23E8" w:rsidRPr="006C23E8" w:rsidTr="001217BF">
        <w:trPr>
          <w:trHeight w:val="426"/>
        </w:trPr>
        <w:tc>
          <w:tcPr>
            <w:tcW w:w="312" w:type="pct"/>
            <w:vMerge/>
          </w:tcPr>
          <w:p w:rsidR="00B9180C" w:rsidRPr="006C23E8" w:rsidRDefault="00B9180C" w:rsidP="00A90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F0"/>
              </w:rPr>
            </w:pPr>
          </w:p>
        </w:tc>
        <w:tc>
          <w:tcPr>
            <w:tcW w:w="3242" w:type="pct"/>
            <w:vMerge/>
            <w:tcBorders>
              <w:right w:val="single" w:sz="4" w:space="0" w:color="auto"/>
            </w:tcBorders>
          </w:tcPr>
          <w:p w:rsidR="00B9180C" w:rsidRPr="006C23E8" w:rsidRDefault="00B9180C" w:rsidP="00A90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F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0C" w:rsidRPr="006C23E8" w:rsidRDefault="00B9180C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80C" w:rsidRPr="006C23E8" w:rsidRDefault="00B9180C" w:rsidP="00A907FA">
            <w:pPr>
              <w:spacing w:after="0" w:line="240" w:lineRule="auto"/>
              <w:rPr>
                <w:rFonts w:ascii="Times New Roman" w:hAnsi="Times New Roman" w:cs="Times New Roman"/>
                <w:bCs/>
                <w:color w:val="00B0F0"/>
              </w:rPr>
            </w:pPr>
            <w:r w:rsidRPr="006C23E8">
              <w:rPr>
                <w:rFonts w:ascii="Times New Roman" w:hAnsi="Times New Roman" w:cs="Times New Roman"/>
                <w:bCs/>
                <w:color w:val="00B0F0"/>
              </w:rPr>
              <w:t>План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</w:tcPr>
          <w:p w:rsidR="00B9180C" w:rsidRPr="006C23E8" w:rsidRDefault="00B9180C" w:rsidP="00A907FA">
            <w:pPr>
              <w:spacing w:after="0" w:line="240" w:lineRule="auto"/>
              <w:rPr>
                <w:rFonts w:ascii="Times New Roman" w:hAnsi="Times New Roman" w:cs="Times New Roman"/>
                <w:bCs/>
                <w:color w:val="00B0F0"/>
              </w:rPr>
            </w:pPr>
            <w:r w:rsidRPr="006C23E8">
              <w:rPr>
                <w:rFonts w:ascii="Times New Roman" w:hAnsi="Times New Roman" w:cs="Times New Roman"/>
                <w:bCs/>
                <w:color w:val="00B0F0"/>
              </w:rPr>
              <w:t>Факт</w:t>
            </w: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1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И муза вечная со мной.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Жыр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 xml:space="preserve">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мәӊгег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ә</w:t>
            </w:r>
            <w:r w:rsidRPr="006C23E8">
              <w:rPr>
                <w:rFonts w:ascii="Times New Roman" w:hAnsi="Times New Roman" w:cs="Times New Roman"/>
                <w:color w:val="00B0F0"/>
              </w:rPr>
              <w:t xml:space="preserve"> минем белән</w:t>
            </w: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 xml:space="preserve">2 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Хоровод. Әйлән-бәйлән.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3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Повсюду музыка слышна.  Көй бөтен җирдә дә ишетелә.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4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Душа музыки—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мелодияКөй-</w:t>
            </w:r>
            <w:bookmarkStart w:id="1" w:name="_GoBack"/>
            <w:bookmarkEnd w:id="1"/>
            <w:r w:rsidRPr="006C23E8">
              <w:rPr>
                <w:rFonts w:ascii="Times New Roman" w:hAnsi="Times New Roman" w:cs="Times New Roman"/>
                <w:color w:val="00B0F0"/>
              </w:rPr>
              <w:t>жырны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 xml:space="preserve">ӊ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йөрәге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>.</w:t>
            </w: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5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Музыка осени.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Көз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жыры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>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6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Сочини мелодию.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Көй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уйлап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чыгар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>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7</w:t>
            </w:r>
          </w:p>
        </w:tc>
        <w:tc>
          <w:tcPr>
            <w:tcW w:w="3242" w:type="pct"/>
          </w:tcPr>
          <w:p w:rsidR="007149D7" w:rsidRPr="006C23E8" w:rsidRDefault="007149D7" w:rsidP="00CE0638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Азбука, азбука каждому нужна… Музыкальная азбука. Әлифба</w:t>
            </w: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  <w:r w:rsidRPr="006C23E8">
              <w:rPr>
                <w:rFonts w:ascii="Times New Roman" w:hAnsi="Times New Roman" w:cs="Times New Roman"/>
                <w:color w:val="00B0F0"/>
                <w:lang w:val="en-US"/>
              </w:rPr>
              <w:t>h</w:t>
            </w:r>
            <w:r w:rsidRPr="006C23E8">
              <w:rPr>
                <w:rFonts w:ascii="Times New Roman" w:hAnsi="Times New Roman" w:cs="Times New Roman"/>
                <w:color w:val="00B0F0"/>
              </w:rPr>
              <w:t>әркемгә</w:t>
            </w: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  <w:r w:rsidRPr="006C23E8">
              <w:rPr>
                <w:rFonts w:ascii="Times New Roman" w:hAnsi="Times New Roman" w:cs="Times New Roman"/>
                <w:color w:val="00B0F0"/>
              </w:rPr>
              <w:t>кирәк.</w:t>
            </w: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Музыка әлифбасы.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8</w:t>
            </w:r>
          </w:p>
        </w:tc>
        <w:tc>
          <w:tcPr>
            <w:tcW w:w="3242" w:type="pct"/>
          </w:tcPr>
          <w:p w:rsidR="007149D7" w:rsidRPr="006C23E8" w:rsidRDefault="007149D7" w:rsidP="00CE0638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  <w:r w:rsidRPr="006C23E8">
              <w:rPr>
                <w:rFonts w:ascii="Times New Roman" w:hAnsi="Times New Roman" w:cs="Times New Roman"/>
                <w:color w:val="00B0F0"/>
              </w:rPr>
              <w:t>Музыкальные инструменты (дудочка, рожок, гусли, свирель)</w:t>
            </w:r>
            <w:r w:rsidR="00CE0638" w:rsidRPr="006C23E8">
              <w:rPr>
                <w:rFonts w:ascii="Times New Roman" w:hAnsi="Times New Roman" w:cs="Times New Roman"/>
                <w:color w:val="00B0F0"/>
                <w:lang w:val="tt-RU"/>
              </w:rPr>
              <w:t xml:space="preserve"> </w:t>
            </w:r>
            <w:r w:rsidRPr="006C23E8">
              <w:rPr>
                <w:rFonts w:ascii="Times New Roman" w:hAnsi="Times New Roman" w:cs="Times New Roman"/>
                <w:b/>
                <w:color w:val="00B0F0"/>
              </w:rPr>
              <w:t xml:space="preserve">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Музыкаль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 xml:space="preserve"> </w:t>
            </w:r>
            <w:proofErr w:type="spellStart"/>
            <w:r w:rsidRPr="006C23E8">
              <w:rPr>
                <w:rFonts w:ascii="Times New Roman" w:hAnsi="Times New Roman" w:cs="Times New Roman"/>
                <w:color w:val="00B0F0"/>
              </w:rPr>
              <w:t>инструментлар</w:t>
            </w:r>
            <w:proofErr w:type="spellEnd"/>
            <w:r w:rsidRPr="006C23E8">
              <w:rPr>
                <w:rFonts w:ascii="Times New Roman" w:hAnsi="Times New Roman" w:cs="Times New Roman"/>
                <w:color w:val="00B0F0"/>
              </w:rPr>
              <w:t>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6C23E8" w:rsidRPr="006C23E8" w:rsidTr="00A907FA">
        <w:tc>
          <w:tcPr>
            <w:tcW w:w="312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9.</w:t>
            </w:r>
          </w:p>
        </w:tc>
        <w:tc>
          <w:tcPr>
            <w:tcW w:w="3242" w:type="pct"/>
          </w:tcPr>
          <w:p w:rsidR="007149D7" w:rsidRPr="006C23E8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Музыка вокруг нас. Обобщение.Әйләнә-тирәбездә музыка. Гомумиләштерү.</w:t>
            </w: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  <w:r w:rsidRPr="006C23E8">
              <w:rPr>
                <w:rFonts w:ascii="Times New Roman" w:hAnsi="Times New Roman" w:cs="Times New Roman"/>
                <w:color w:val="00B0F0"/>
                <w:lang w:val="tt-RU"/>
              </w:rPr>
              <w:t>1</w:t>
            </w:r>
          </w:p>
        </w:tc>
        <w:tc>
          <w:tcPr>
            <w:tcW w:w="578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  <w:lang w:val="tt-RU"/>
              </w:rPr>
            </w:pPr>
          </w:p>
        </w:tc>
        <w:tc>
          <w:tcPr>
            <w:tcW w:w="434" w:type="pct"/>
          </w:tcPr>
          <w:p w:rsidR="007149D7" w:rsidRPr="006C23E8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color w:val="00B0F0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4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«Садко» (из русского былинного сказа).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“Садко”.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Музыкальные инструменты (флейта, арфа</w:t>
            </w:r>
            <w:proofErr w:type="gramStart"/>
            <w:r w:rsidRPr="00BF7EEC">
              <w:rPr>
                <w:rFonts w:ascii="Times New Roman" w:hAnsi="Times New Roman" w:cs="Times New Roman"/>
              </w:rPr>
              <w:t>).</w:t>
            </w:r>
            <w:proofErr w:type="spellStart"/>
            <w:r w:rsidRPr="00BF7EEC">
              <w:rPr>
                <w:rFonts w:ascii="Times New Roman" w:hAnsi="Times New Roman" w:cs="Times New Roman"/>
              </w:rPr>
              <w:t>Музыкаль</w:t>
            </w:r>
            <w:proofErr w:type="spellEnd"/>
            <w:proofErr w:type="gramEnd"/>
            <w:r w:rsidRPr="00BF7E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инструментлар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 xml:space="preserve">Звучащие картины. </w:t>
            </w:r>
            <w:r w:rsidRPr="00BF7EEC">
              <w:rPr>
                <w:rFonts w:ascii="Times New Roman" w:hAnsi="Times New Roman" w:cs="Times New Roman"/>
                <w:lang w:val="tt-RU"/>
              </w:rPr>
              <w:t>Яңгыраучы картиналар.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BF7EEC">
        <w:trPr>
          <w:trHeight w:val="228"/>
        </w:trPr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324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Разыграй песню.</w:t>
            </w:r>
            <w:r w:rsidR="00E6779A"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F7EEC">
              <w:rPr>
                <w:rFonts w:ascii="Times New Roman" w:hAnsi="Times New Roman" w:cs="Times New Roman"/>
                <w:lang w:val="tt-RU"/>
              </w:rPr>
              <w:t>Җырны уйна.</w:t>
            </w:r>
          </w:p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736529">
        <w:trPr>
          <w:trHeight w:val="427"/>
        </w:trPr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Пришло Рождество, начинается торжество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BF7EEC">
              <w:rPr>
                <w:rFonts w:ascii="Times New Roman" w:hAnsi="Times New Roman" w:cs="Times New Roman"/>
              </w:rPr>
              <w:t xml:space="preserve"> Яна ел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 килде.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324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 xml:space="preserve">Родной обычай старины. Добрый праздник среди зимы. </w:t>
            </w:r>
          </w:p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 xml:space="preserve">Кыш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уртасында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матур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F7EEC">
              <w:rPr>
                <w:rFonts w:ascii="Times New Roman" w:hAnsi="Times New Roman" w:cs="Times New Roman"/>
              </w:rPr>
              <w:t>б</w:t>
            </w:r>
            <w:r w:rsidRPr="00BF7EEC">
              <w:rPr>
                <w:rFonts w:ascii="Times New Roman" w:hAnsi="Times New Roman" w:cs="Times New Roman"/>
                <w:lang w:val="tt-RU"/>
              </w:rPr>
              <w:t>ә</w:t>
            </w:r>
            <w:proofErr w:type="spellStart"/>
            <w:r w:rsidRPr="00BF7EEC">
              <w:rPr>
                <w:rFonts w:ascii="Times New Roman" w:hAnsi="Times New Roman" w:cs="Times New Roman"/>
              </w:rPr>
              <w:t>йр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>ә</w:t>
            </w:r>
            <w:r w:rsidRPr="00BF7EE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  <w:lang w:val="tt-RU"/>
              </w:rPr>
              <w:t>Музыка вокруг нас. Обобщение.</w:t>
            </w:r>
            <w:r w:rsidR="00736529"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F7EEC">
              <w:rPr>
                <w:rFonts w:ascii="Times New Roman" w:hAnsi="Times New Roman" w:cs="Times New Roman"/>
                <w:lang w:val="tt-RU"/>
              </w:rPr>
              <w:t>Әйләнә-тирәбездә музыка. Гомумиләштерү.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 xml:space="preserve">Край, в котором ты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живешь.Син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яши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торган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як. 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  <w:b/>
              </w:rPr>
              <w:t xml:space="preserve"> </w:t>
            </w:r>
            <w:r w:rsidRPr="00BF7EEC">
              <w:rPr>
                <w:rFonts w:ascii="Times New Roman" w:hAnsi="Times New Roman" w:cs="Times New Roman"/>
              </w:rPr>
              <w:t xml:space="preserve">Поэт, художник,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композитор.Шагыйрь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,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рәссам</w:t>
            </w:r>
            <w:proofErr w:type="spellEnd"/>
            <w:r w:rsidRPr="00BF7EEC">
              <w:rPr>
                <w:rFonts w:ascii="Times New Roman" w:hAnsi="Times New Roman" w:cs="Times New Roman"/>
              </w:rPr>
              <w:t>,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F7EEC">
              <w:rPr>
                <w:rFonts w:ascii="Times New Roman" w:hAnsi="Times New Roman" w:cs="Times New Roman"/>
              </w:rPr>
              <w:t>ком</w:t>
            </w:r>
            <w:r w:rsidRPr="00BF7EEC">
              <w:rPr>
                <w:rFonts w:ascii="Times New Roman" w:hAnsi="Times New Roman" w:cs="Times New Roman"/>
                <w:lang w:val="tt-RU"/>
              </w:rPr>
              <w:t>п</w:t>
            </w:r>
            <w:proofErr w:type="spellStart"/>
            <w:r w:rsidRPr="00BF7EEC">
              <w:rPr>
                <w:rFonts w:ascii="Times New Roman" w:hAnsi="Times New Roman" w:cs="Times New Roman"/>
              </w:rPr>
              <w:t>озитор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  <w:lang w:val="tt-RU"/>
              </w:rPr>
              <w:t>Музыка утра.Иртәнге музыка.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  <w:lang w:val="tt-RU"/>
              </w:rPr>
              <w:t>Музыка вечера.Кичке музыка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Музыкальные портреты.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Музыкал</w:t>
            </w:r>
            <w:r w:rsidRPr="00BF7EEC">
              <w:rPr>
                <w:rFonts w:ascii="Times New Roman" w:hAnsi="Times New Roman" w:cs="Times New Roman"/>
              </w:rPr>
              <w:t>ь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портретлар.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Урок-</w:t>
            </w:r>
            <w:proofErr w:type="spellStart"/>
            <w:r w:rsidRPr="00BF7EEC">
              <w:rPr>
                <w:rFonts w:ascii="Times New Roman" w:hAnsi="Times New Roman" w:cs="Times New Roman"/>
              </w:rPr>
              <w:t>театр.Разыграй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сказку.</w:t>
            </w:r>
            <w:r w:rsidRPr="00BF7EEC">
              <w:rPr>
                <w:rFonts w:ascii="Times New Roman" w:hAnsi="Times New Roman" w:cs="Times New Roman"/>
                <w:lang w:val="tt-RU"/>
              </w:rPr>
              <w:t>Әкият уйныйбыз.</w:t>
            </w:r>
            <w:r w:rsidRPr="00BF7EEC">
              <w:rPr>
                <w:rFonts w:ascii="Times New Roman" w:hAnsi="Times New Roman" w:cs="Times New Roman"/>
              </w:rPr>
              <w:t xml:space="preserve"> </w:t>
            </w:r>
            <w:r w:rsidRPr="00BF7EEC">
              <w:rPr>
                <w:rFonts w:ascii="Times New Roman" w:hAnsi="Times New Roman" w:cs="Times New Roman"/>
                <w:lang w:val="tt-RU"/>
              </w:rPr>
              <w:t>Убырлы карчык.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BF7EEC">
        <w:trPr>
          <w:trHeight w:val="415"/>
        </w:trPr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Музы не молчали.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Музыка сөйли.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9D7" w:rsidRPr="00BF7EEC" w:rsidTr="00A907FA">
        <w:tc>
          <w:tcPr>
            <w:tcW w:w="312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3242" w:type="pct"/>
          </w:tcPr>
          <w:p w:rsidR="007149D7" w:rsidRPr="00BF7EEC" w:rsidRDefault="007149D7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Мамин праздник.. Әни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ләр </w:t>
            </w:r>
            <w:r w:rsidRPr="00BF7EEC">
              <w:rPr>
                <w:rFonts w:ascii="Times New Roman" w:hAnsi="Times New Roman" w:cs="Times New Roman"/>
              </w:rPr>
              <w:t>бәйрәме.</w:t>
            </w: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7149D7" w:rsidRPr="00BF7EEC" w:rsidRDefault="007149D7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D48DE" w:rsidRPr="00BF7EEC" w:rsidTr="00BF7EEC">
        <w:trPr>
          <w:trHeight w:val="432"/>
        </w:trPr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lastRenderedPageBreak/>
              <w:t>25</w:t>
            </w:r>
          </w:p>
        </w:tc>
        <w:tc>
          <w:tcPr>
            <w:tcW w:w="3242" w:type="pct"/>
          </w:tcPr>
          <w:p w:rsidR="00FD48DE" w:rsidRPr="00BF7EEC" w:rsidRDefault="00FD48DE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У каждого свой музыкальный инструмент.</w:t>
            </w:r>
            <w:r w:rsidRPr="00BF7EEC">
              <w:rPr>
                <w:rFonts w:ascii="Times New Roman" w:hAnsi="Times New Roman" w:cs="Times New Roman"/>
                <w:lang w:val="tt-RU"/>
              </w:rPr>
              <w:t>Һәркемнең үз музыка коралы.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8DE" w:rsidRPr="00BF7EEC" w:rsidTr="00736529">
        <w:trPr>
          <w:trHeight w:val="509"/>
        </w:trPr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BF7EEC">
              <w:rPr>
                <w:rFonts w:ascii="Times New Roman" w:hAnsi="Times New Roman" w:cs="Times New Roman"/>
                <w:bCs/>
                <w:lang w:val="tt-RU"/>
              </w:rPr>
              <w:t>26</w:t>
            </w:r>
          </w:p>
        </w:tc>
        <w:tc>
          <w:tcPr>
            <w:tcW w:w="3242" w:type="pct"/>
          </w:tcPr>
          <w:p w:rsidR="00FD48DE" w:rsidRPr="00BF7EEC" w:rsidRDefault="00FD48DE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Музыкальные инструменты</w:t>
            </w:r>
            <w:r w:rsidRPr="00BF7EEC">
              <w:rPr>
                <w:rFonts w:ascii="Times New Roman" w:hAnsi="Times New Roman" w:cs="Times New Roman"/>
                <w:lang w:val="tt-RU"/>
              </w:rPr>
              <w:t>.</w:t>
            </w:r>
            <w:r w:rsid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Музыкаль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инструментлар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3242" w:type="pct"/>
          </w:tcPr>
          <w:p w:rsidR="00FD48DE" w:rsidRPr="00BF7EEC" w:rsidRDefault="00FD48DE" w:rsidP="00BF7EEC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Чудесная лютня (по алжирской сказке</w:t>
            </w:r>
            <w:proofErr w:type="gramStart"/>
            <w:r w:rsidRPr="00BF7EEC">
              <w:rPr>
                <w:rFonts w:ascii="Times New Roman" w:hAnsi="Times New Roman" w:cs="Times New Roman"/>
              </w:rPr>
              <w:t>).</w:t>
            </w:r>
            <w:r w:rsidRPr="00BF7EEC">
              <w:rPr>
                <w:rFonts w:ascii="Times New Roman" w:hAnsi="Times New Roman" w:cs="Times New Roman"/>
                <w:lang w:val="tt-RU"/>
              </w:rPr>
              <w:t>Гаҗәеп</w:t>
            </w:r>
            <w:proofErr w:type="gramEnd"/>
            <w:r w:rsidRPr="00BF7EEC">
              <w:rPr>
                <w:rFonts w:ascii="Times New Roman" w:hAnsi="Times New Roman" w:cs="Times New Roman"/>
                <w:lang w:val="tt-RU"/>
              </w:rPr>
              <w:t xml:space="preserve"> музыка коралы. (Ал</w:t>
            </w:r>
            <w:r w:rsidRPr="00BF7EEC">
              <w:rPr>
                <w:rFonts w:ascii="Times New Roman" w:hAnsi="Times New Roman" w:cs="Times New Roman"/>
              </w:rPr>
              <w:t xml:space="preserve">жир </w:t>
            </w:r>
            <w:r w:rsidRPr="00BF7EEC">
              <w:rPr>
                <w:rFonts w:ascii="Times New Roman" w:hAnsi="Times New Roman" w:cs="Times New Roman"/>
                <w:lang w:val="tt-RU"/>
              </w:rPr>
              <w:t>ә</w:t>
            </w:r>
            <w:proofErr w:type="spellStart"/>
            <w:r w:rsidRPr="00BF7EEC">
              <w:rPr>
                <w:rFonts w:ascii="Times New Roman" w:hAnsi="Times New Roman" w:cs="Times New Roman"/>
              </w:rPr>
              <w:t>кияте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>)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3242" w:type="pct"/>
          </w:tcPr>
          <w:p w:rsidR="00FD48DE" w:rsidRPr="00BF7EEC" w:rsidRDefault="00FD48DE" w:rsidP="0073652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 xml:space="preserve">Звучащие картины.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Яӊгыраучы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картиналар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FD48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324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Музыка в цирке.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Циркта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музыка.</w:t>
            </w:r>
            <w:r w:rsidR="009E792F" w:rsidRPr="00BF7EEC">
              <w:rPr>
                <w:rFonts w:ascii="Times New Roman" w:hAnsi="Times New Roman" w:cs="Times New Roman"/>
                <w:lang w:val="tt-RU"/>
              </w:rPr>
              <w:t xml:space="preserve"> П</w:t>
            </w:r>
            <w:r w:rsidR="009E792F">
              <w:rPr>
                <w:rFonts w:ascii="Times New Roman" w:hAnsi="Times New Roman" w:cs="Times New Roman"/>
                <w:lang w:val="tt-RU"/>
              </w:rPr>
              <w:t xml:space="preserve">ромежуточная  аттестация. </w:t>
            </w:r>
            <w:r w:rsidR="009E792F" w:rsidRPr="00BF7EEC">
              <w:rPr>
                <w:rFonts w:ascii="Times New Roman" w:hAnsi="Times New Roman" w:cs="Times New Roman"/>
                <w:lang w:val="tt-RU"/>
              </w:rPr>
              <w:t>Арадаш аттестация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3242" w:type="pct"/>
          </w:tcPr>
          <w:p w:rsidR="00FD48DE" w:rsidRPr="00BF7EEC" w:rsidRDefault="00FD48DE" w:rsidP="009E792F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Дом, который звучит.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F7EEC">
              <w:rPr>
                <w:rFonts w:ascii="Times New Roman" w:hAnsi="Times New Roman" w:cs="Times New Roman"/>
              </w:rPr>
              <w:t>Я</w:t>
            </w:r>
            <w:r w:rsidRPr="00BF7EEC">
              <w:rPr>
                <w:rFonts w:ascii="Times New Roman" w:hAnsi="Times New Roman" w:cs="Times New Roman"/>
                <w:lang w:val="tt-RU"/>
              </w:rPr>
              <w:t>ң</w:t>
            </w:r>
            <w:proofErr w:type="spellStart"/>
            <w:r w:rsidRPr="00BF7EEC">
              <w:rPr>
                <w:rFonts w:ascii="Times New Roman" w:hAnsi="Times New Roman" w:cs="Times New Roman"/>
              </w:rPr>
              <w:t>гырап</w:t>
            </w:r>
            <w:proofErr w:type="spellEnd"/>
            <w:r w:rsidRPr="00BF7EEC">
              <w:rPr>
                <w:rFonts w:ascii="Times New Roman" w:hAnsi="Times New Roman" w:cs="Times New Roman"/>
              </w:rPr>
              <w:t xml:space="preserve"> тора </w:t>
            </w:r>
            <w:proofErr w:type="spellStart"/>
            <w:r w:rsidRPr="00BF7EEC">
              <w:rPr>
                <w:rFonts w:ascii="Times New Roman" w:hAnsi="Times New Roman" w:cs="Times New Roman"/>
              </w:rPr>
              <w:t>торган</w:t>
            </w:r>
            <w:proofErr w:type="spellEnd"/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proofErr w:type="gramStart"/>
            <w:r w:rsidRPr="00BF7EEC">
              <w:rPr>
                <w:rFonts w:ascii="Times New Roman" w:hAnsi="Times New Roman" w:cs="Times New Roman"/>
              </w:rPr>
              <w:t>йорт</w:t>
            </w:r>
            <w:proofErr w:type="spellEnd"/>
            <w:r w:rsidRPr="00BF7EEC">
              <w:rPr>
                <w:rFonts w:ascii="Times New Roman" w:hAnsi="Times New Roman" w:cs="Times New Roman"/>
              </w:rPr>
              <w:t>.</w:t>
            </w:r>
            <w:r w:rsidR="00736529" w:rsidRPr="00BF7EEC">
              <w:rPr>
                <w:rFonts w:ascii="Times New Roman" w:hAnsi="Times New Roman" w:cs="Times New Roman"/>
                <w:lang w:val="tt-RU"/>
              </w:rPr>
              <w:t>.</w:t>
            </w:r>
            <w:proofErr w:type="gramEnd"/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324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Опера –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F7EEC">
              <w:rPr>
                <w:rFonts w:ascii="Times New Roman" w:hAnsi="Times New Roman" w:cs="Times New Roman"/>
              </w:rPr>
              <w:t xml:space="preserve">сказка. 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Опера - әкият. 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324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Ничего на свете лучше нету…</w:t>
            </w:r>
            <w:r w:rsidRPr="00BF7EEC">
              <w:rPr>
                <w:rFonts w:ascii="Times New Roman" w:hAnsi="Times New Roman" w:cs="Times New Roman"/>
                <w:lang w:val="tt-RU"/>
              </w:rPr>
              <w:t>.</w:t>
            </w:r>
            <w:r w:rsidRPr="00BF7EEC">
              <w:rPr>
                <w:rFonts w:ascii="Times New Roman" w:hAnsi="Times New Roman" w:cs="Times New Roman"/>
              </w:rPr>
              <w:t xml:space="preserve"> Афиша. Программа. Твой музыкальный словарик.</w:t>
            </w:r>
          </w:p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  <w:lang w:val="tt-RU"/>
              </w:rPr>
              <w:t>Дөн</w:t>
            </w:r>
            <w:r w:rsidRPr="00BF7EEC">
              <w:rPr>
                <w:rFonts w:ascii="Times New Roman" w:hAnsi="Times New Roman" w:cs="Times New Roman"/>
              </w:rPr>
              <w:t>ь</w:t>
            </w:r>
            <w:r w:rsidRPr="00BF7EEC">
              <w:rPr>
                <w:rFonts w:ascii="Times New Roman" w:hAnsi="Times New Roman" w:cs="Times New Roman"/>
                <w:lang w:val="tt-RU"/>
              </w:rPr>
              <w:t>яда аннан да яхшысы юк...  Афиша. Программа. Синең музыкал</w:t>
            </w:r>
            <w:r w:rsidRPr="00BF7EEC">
              <w:rPr>
                <w:rFonts w:ascii="Times New Roman" w:hAnsi="Times New Roman" w:cs="Times New Roman"/>
              </w:rPr>
              <w:t>ь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сүзлегең.</w:t>
            </w: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8DE" w:rsidRPr="00BF7EEC" w:rsidTr="00A907FA">
        <w:tc>
          <w:tcPr>
            <w:tcW w:w="31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F7EEC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3242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BF7EEC">
              <w:rPr>
                <w:rFonts w:ascii="Times New Roman" w:hAnsi="Times New Roman" w:cs="Times New Roman"/>
              </w:rPr>
              <w:t>Музыка и ты. Обобщение материала. Концерт.</w:t>
            </w:r>
            <w:r w:rsidRPr="00BF7EEC">
              <w:rPr>
                <w:rFonts w:ascii="Times New Roman" w:hAnsi="Times New Roman" w:cs="Times New Roman"/>
                <w:lang w:val="tt-RU"/>
              </w:rPr>
              <w:t xml:space="preserve"> Музыка һәм син. Йомгаклау. Иҗади кон</w:t>
            </w:r>
            <w:r w:rsidRPr="00BF7EEC">
              <w:rPr>
                <w:rFonts w:ascii="Times New Roman" w:hAnsi="Times New Roman" w:cs="Times New Roman"/>
              </w:rPr>
              <w:t>ц</w:t>
            </w:r>
            <w:r w:rsidRPr="00BF7EEC">
              <w:rPr>
                <w:rFonts w:ascii="Times New Roman" w:hAnsi="Times New Roman" w:cs="Times New Roman"/>
                <w:lang w:val="tt-RU"/>
              </w:rPr>
              <w:t>ерт.</w:t>
            </w:r>
          </w:p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</w:tcPr>
          <w:p w:rsidR="00FD48DE" w:rsidRPr="00BF7EEC" w:rsidRDefault="00FD48DE" w:rsidP="00A907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35A03" w:rsidRPr="00BF7EEC" w:rsidRDefault="00D35A03" w:rsidP="00C4395B">
      <w:pPr>
        <w:ind w:right="282"/>
        <w:rPr>
          <w:rFonts w:ascii="Times New Roman" w:hAnsi="Times New Roman" w:cs="Times New Roman"/>
          <w:lang w:val="tt-RU"/>
        </w:rPr>
      </w:pPr>
    </w:p>
    <w:p w:rsidR="00A65285" w:rsidRPr="00BF7EEC" w:rsidRDefault="00A65285" w:rsidP="00A652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F7EEC">
        <w:rPr>
          <w:rFonts w:ascii="Times New Roman" w:eastAsia="Times New Roman" w:hAnsi="Times New Roman" w:cs="Times New Roman"/>
          <w:b/>
          <w:lang w:eastAsia="ar-SA"/>
        </w:rPr>
        <w:t>Календарно</w:t>
      </w:r>
      <w:r w:rsidR="009E792F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BF7EEC">
        <w:rPr>
          <w:rFonts w:ascii="Times New Roman" w:eastAsia="Times New Roman" w:hAnsi="Times New Roman" w:cs="Times New Roman"/>
          <w:b/>
          <w:lang w:eastAsia="ar-SA"/>
        </w:rPr>
        <w:t>- тематическое планирование</w:t>
      </w:r>
    </w:p>
    <w:p w:rsidR="00A65285" w:rsidRPr="00BF7EEC" w:rsidRDefault="00A65285" w:rsidP="00A6528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 xml:space="preserve">Критская Е.Д. Музыка. 2 класс: учебник для общеобразовательных учреждений/ Е.Д. Критская, Г.П. Сергеева, Т.С. </w:t>
      </w:r>
      <w:proofErr w:type="spellStart"/>
      <w:r w:rsidRPr="00BF7EEC">
        <w:rPr>
          <w:rFonts w:ascii="Times New Roman" w:eastAsia="Times New Roman" w:hAnsi="Times New Roman" w:cs="Times New Roman"/>
          <w:lang w:eastAsia="ru-RU"/>
        </w:rPr>
        <w:t>Шмагина</w:t>
      </w:r>
      <w:proofErr w:type="spellEnd"/>
      <w:r w:rsidRPr="00BF7EEC">
        <w:rPr>
          <w:rFonts w:ascii="Times New Roman" w:eastAsia="Times New Roman" w:hAnsi="Times New Roman" w:cs="Times New Roman"/>
          <w:lang w:eastAsia="ru-RU"/>
        </w:rPr>
        <w:t>. – М.: Просвещение, 2015</w:t>
      </w:r>
    </w:p>
    <w:p w:rsidR="00A65285" w:rsidRPr="00BF7EEC" w:rsidRDefault="00A65285" w:rsidP="00A6528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65285" w:rsidRPr="00BF7EEC" w:rsidRDefault="00A65285" w:rsidP="00A6528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47"/>
        <w:gridCol w:w="1560"/>
        <w:gridCol w:w="1842"/>
        <w:gridCol w:w="1418"/>
      </w:tblGrid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ind w:left="-127" w:firstLine="15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Раздел. Тема.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560" w:type="dxa"/>
          </w:tcPr>
          <w:p w:rsidR="00A65285" w:rsidRPr="00BF7EEC" w:rsidRDefault="00A65285" w:rsidP="00A6528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Количество часов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Дата проведения по плану</w:t>
            </w:r>
          </w:p>
        </w:tc>
        <w:tc>
          <w:tcPr>
            <w:tcW w:w="1418" w:type="dxa"/>
          </w:tcPr>
          <w:p w:rsidR="00A65285" w:rsidRPr="00BF7EEC" w:rsidRDefault="00A65285" w:rsidP="00A6528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Дата проведения по факту</w:t>
            </w:r>
          </w:p>
        </w:tc>
      </w:tr>
      <w:tr w:rsidR="00A65285" w:rsidRPr="00BF7EEC" w:rsidTr="00D35A03">
        <w:tc>
          <w:tcPr>
            <w:tcW w:w="10314" w:type="dxa"/>
            <w:gridSpan w:val="2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четверть – 9 часов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2 Широка страна моя родная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3 Музыкальное время и его особенности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Раздел 4 Музыкальная грамота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5 Музыкальный конструктор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6 Жанровое разнообразие в музыке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3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2ч.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Мелодия.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Мелодический рисунок, его выразительные свойства, фразировка. Многообразие музыкальных интонаций.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«Моя Россия” (музыка Г. Струве, стихи Н. Соловьевой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),  Знакомые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песни о Родине, “Рассвет на Москве-реке” М. Мусоргского (вступление из оперы “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Хованщина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”).Мелодия.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Музыкаль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интонациянең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күптөрлелеге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rPr>
          <w:trHeight w:val="267"/>
        </w:trPr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Здравствуй, Родина моя! Моя Россия.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Мир музыкальных форм. Повторность и вариативность в музыке. Простые песенные формы (двухчастная и трехчастная формы). Куплетная форма в вокальной музыке.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«Здравствуй, Родина моя!”, (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Ю.Чичков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К.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Ибряев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), “Рассвет на Москве-реке” М. Мусоргского (вступление из оперы “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Хованщина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”),.</w:t>
            </w:r>
            <w:proofErr w:type="spellStart"/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Р.н.п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. “Калинка”.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Ис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iCs/>
                <w:lang w:val="tt-RU" w:eastAsia="ru-RU" w:bidi="ru-RU"/>
              </w:rPr>
              <w:t>әнме,Туган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bCs/>
                <w:iCs/>
                <w:lang w:val="tt-RU"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bCs/>
                <w:iCs/>
                <w:lang w:val="tt-RU" w:eastAsia="ru-RU" w:bidi="ru-RU"/>
              </w:rPr>
              <w:lastRenderedPageBreak/>
              <w:t>илем!Россия!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Гимн России. Государственные символы России (герб, флаг, гимн).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Гимн – главная песня народов нашей страны. Разучивание и исполнение Гимна Российской Федерации. Исполнение гимна своей республики, города, школы.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Здравствуй, Родина моя!”, (Ю.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Чичков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К.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Ибряев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), “Гимн России”, (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А.Александров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С. Михалков), “Патриотическая песня» (М. Глинка,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А.Машистов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), 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Р.н.п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. “Калинка”, 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Россия гимны</w:t>
            </w:r>
            <w:r w:rsidRPr="00BF7EEC">
              <w:rPr>
                <w:rFonts w:ascii="Times New Roman" w:eastAsia="Times New Roman" w:hAnsi="Times New Roman" w:cs="Times New Roman"/>
                <w:i/>
                <w:lang w:val="tt-RU"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Музыкальные инструменты (фортепиано).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Средства музыкальной выразительности.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“Марш деревянных солдатиков” П.И. Чайковского.  “Марш” С.С. Прокофьева, «Сладкая греза” П.И. Чайковского и “Вечер” С.С. Прокофьева, “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Полька”  из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“Детского альбома” П.И. Чайковского. «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Тарантелла”С.С.Прокофьева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, “Здравствуй, Родина моя!”, (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Ю.Чичков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К.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Ибряев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Музыкаль инстр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у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ментлар.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Природа и музыка.</w:t>
            </w:r>
            <w:r w:rsidRPr="00BF7EEC">
              <w:rPr>
                <w:rFonts w:ascii="Times New Roman" w:eastAsia="Times New Roman" w:hAnsi="Times New Roman" w:cs="Times New Roman"/>
                <w:spacing w:val="53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Прогулка.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танцевальность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маршевость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 различных жанрах вокальной и инструментальной музыки.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«Дождик, дождик», «Заинька, зайка!», «Жук, жук, где твой дом?». Пьесы из «Детской музыки» С.С. Прокофьева: «Утро» и «Вечер». «Вечерняя песня», (А. Тома,  К. Д. Ушинский).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Комбинированный урок.</w:t>
            </w:r>
            <w:r w:rsidRPr="00BF7EEC">
              <w:rPr>
                <w:rFonts w:ascii="Times New Roman" w:eastAsia="Times New Roman" w:hAnsi="Times New Roman" w:cs="Times New Roman"/>
                <w:b/>
                <w:lang w:val="tt-RU" w:eastAsia="ru-RU" w:bidi="ru-RU"/>
              </w:rPr>
              <w:t>Табигат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ь </w:t>
            </w:r>
            <w:r w:rsidRPr="00BF7EEC">
              <w:rPr>
                <w:rFonts w:ascii="Times New Roman" w:eastAsia="Times New Roman" w:hAnsi="Times New Roman" w:cs="Times New Roman"/>
                <w:b/>
                <w:lang w:val="tt-RU" w:eastAsia="ru-RU" w:bidi="ru-RU"/>
              </w:rPr>
              <w:t>һәм музыка.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Танцы, танцы, танцы.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Метроритм. Размер.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«Камаринская», «Вальс», «Полька» из «Детского альбома», П.И. Чайковского.  Фрагменты двух вальсов – П.И. Чайковского и С.С. Прокофьева.  «Тарантелла» С.С. Прокофьева.  “Менуэт” И.-С. Баха.  «Начинаем перепляс» (С. Соснин, П. Синявский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Биюлэр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,биюләр,биюлэр.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Расскажи сказку.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Основы музыкальной грамоты. Расположение нот в первой-второй октавах. Интервалы в пределах октавы, выразительные возможности интервалов.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«Нянина сказка» П.И. Чайковского,  «Сказочка» С.С. Прокофьева. «Сказки гуляют по свету» (Е.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Крылатов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М.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Пляцковский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).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Әкият сөйләче.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Колыбельные. Мама. Мелодия.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Мелодический рисунок, его выразительные свойства, фразировка. Многообразие музыкальных интонаций.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«Спят усталые игрушки» (А. Островский).  «Колыбельная медведицы» (Е.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Крылатов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). «Мама».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П,Чайковский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Бишек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 xml:space="preserve"> җырлары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Эти разные марши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. Длительности и паузы в простых ритмических рисунках. Такт. Разучивание и исполнение хоровых и инструментальных произведений с разнообразным ритмическим рисунком и по нотам.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«Марш деревянных солдатиков» П.И. Чайковского.  «Марш» С.С. Прокофьева «Шествие кузнечиков», «Ходит месяц над лугами» С.С.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Прокофьева.Маршлар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10314" w:type="dxa"/>
            <w:gridSpan w:val="2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 четверть – 7 часов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Раздел 1 Народное музыкальное искусство. Традиции и обряды Раздел 3 Музыкальное время и его особенности. </w:t>
            </w:r>
          </w:p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Раздел 5 «Музыкальный конструктор» </w:t>
            </w:r>
          </w:p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6 Жанровое разнообразие в музыке</w:t>
            </w:r>
          </w:p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7 Я – артист.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4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10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Великий колокольный звон.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как отличительная черта русской музыки.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«Праздничный трезвон» в исполнении звонарей Богоявленского Патриаршего собора Троице-Сергиевой Лавры и «Великий колокольный звон» из оперы «Борис Годунов» М.П. Мусоргского. Картины И. Левитана «Вечерний звон» и А.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Лентулова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«Небосвод». «Вечерняя музыка», В. Гаврилина. 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Р.н.п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. «Вечерний звон». «Бубенчики» - американская народная песня (русский текст Ю. Хазанова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).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Б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өек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 xml:space="preserve"> чан авазы.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Звучащие картины.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Средства музыкальной выразительности. 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«Картинки с выставки». Пьесы из фортепианной сюиты М. Мусоргский.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«Песня о картинах». Г. Гладков, слова Ю.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Энтина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proofErr w:type="spellStart"/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Музыкаль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картиналар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Святые земли русской. Князь Александр Невский.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М. Нестеров «Князь Александр Невский» и П. Корин «Александр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Невский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».Фрагменты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из кантаты С.С. Прокофьева «Александр Невский»: «Песнь об Александре Невском» (№ 2) и хора «Вставайте, люди русские» (№ 4).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Рус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җиренең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иң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изгел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val="tt-RU" w:eastAsia="ru-RU" w:bidi="ru-RU"/>
              </w:rPr>
              <w:t>әре.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Сергий Радонежский.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Народные песнопения. Прогулки в прошлое.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Картины М. Нестерова «Видение отроку Варфоломею» и «Юность Сергия Радонежского». «Народные песнопения о Сергии Радонежском». Напев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Оптиной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Пустыни.  «О,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Преславного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чудесе</w:t>
            </w:r>
            <w:proofErr w:type="spellEnd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».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Халык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 xml:space="preserve"> җырлары.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rPr>
          <w:trHeight w:val="546"/>
        </w:trPr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Жанр молитвы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как отличительная черта русской музыки.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Пьесы из «Детского альбома» П.И. Чайковского – «Утренняя молитва» и «В церкви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».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Дога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жанры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 Рождеством Христовым!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Разучивание песен к праздникам, подготовка концертных программ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«Рождество Христово» (колядка). Рождественское чудо (нар. славянские песнопения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),  Рождественская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песенка (П. Синявский) Сказка Т. Гофмана и музыка балета П.И. Чайковского «Щелкунчик»: «Марш» детей у новогодней елки, «Вальс снежных хлопьев», «Па-де-де» из второго акта. Добрый тебе вечер! Рождественская песенка (П. Синявский).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Раштуа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Бәйрәме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Белән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!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Рождественские песнопения и колядки.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Сольное и ансамблевое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музицирование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(вокальное и инструментальное). 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«Приходила, коляда-накануне Рождества»- колядка, «Тихая ночь». Международный рождественский гимн Ф.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Грубера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Раштуа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җырлары</w:t>
            </w:r>
            <w:proofErr w:type="spellEnd"/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10314" w:type="dxa"/>
            <w:gridSpan w:val="2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3 четверть (10 ч.)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Раздел 7 Я – артист. 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Раздел 1 Народное музыкальное искусство. Традиции и обряды Раздел 3 Музыкальное время и его особенности. 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4 Музыкальная грамота.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5 «Музыкальный конструктор».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6 Жанровое разнообразие в музыке.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8 Музыкально-театрализованное представление.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 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 ч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17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Русские народные инструменты.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Плясовые наигрыши. Разыграй песню. Народные игры.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Народные инструменты. Разучивание и исполнение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закличек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потешек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, игровых и хороводных песен. 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 xml:space="preserve">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С. Прокофьев «Ходит месяц над лугами» из альбома «Детская музыка». «Вечерняя песня», (А. Тома,   К. Д. Ушинский). «Камаринская» из «Детского альбома» П.И. Чайковского.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Рус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халык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en-US"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 xml:space="preserve">уен 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кораллары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Музыка в народном стиле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. Сочини песенку. Музыкальный фольклор.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Инструментальное исполнение народных наигрышей «Светит месяц», «Калинка». «Сочини песенку».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Халык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стилендә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ге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м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узыка</w:t>
            </w:r>
            <w:proofErr w:type="spellEnd"/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Проводы зимы. Встреча весны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. Годовой круг календарных праздников.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НРК.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Вороний праздник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«А мы масленицу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дожидаем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», «Едет масленица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дорогая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».«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Горелки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», «Гуси-лебеди», «Ручеек», «Ворота», «Блины»,  а также песенки-веснянки. Народные обряды, связанные с Масленицей и встречей весны родного края.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Песня – игра; «Бояре, а мы к вам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пришли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»;«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Выходили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красны девицы» -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р.н.п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. – игра.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Кыш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озату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бәйрәме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. Я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зны каршы алу.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Сказка будет впереди. Детский музыкальный театр.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Песня-спор», (Г. Гладков,  В.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Луговской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) из телефильма «Новогодние приключения Маши и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Вити».Опера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М. Коваля “Волк и семеро козлят” (либретто Е.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Манучаровой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). Хор козлят «Целый день поем, играем», заключительный хор «Семеро козлят».  «Играем в музыкальный театр». Инсценировка-импровизация русской народной сказки “Теремок”. Фрагмент из балета «Золушка»,  С.С. Прокофьева, «Щелкунчик»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П.И.Чайковского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Балалар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музыкаль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театры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Волшебная палочка дирижера.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Такт. Размер.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«Вальс снежных хлопьев» из балета «Щелкунчик» П.И. Чайковского. «Колыбельная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Волховы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>» из оперы «Садко» Н.А. Римского-Корсакова.  «Марш» из оперы «Любовь к трем апельсинам».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Дирижер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ның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тылсымлы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 xml:space="preserve"> тая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гы.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rPr>
          <w:trHeight w:val="409"/>
        </w:trPr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Опера «Руслан и Людмила»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Сцены из оперы. Какое чудное</w:t>
            </w:r>
            <w:r w:rsidRPr="00BF7EEC">
              <w:rPr>
                <w:rFonts w:ascii="Times New Roman" w:eastAsia="Times New Roman" w:hAnsi="Times New Roman" w:cs="Times New Roman"/>
                <w:spacing w:val="55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мгновенье.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танцевальность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маршевость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 различных жанрах вокальной и инструментальной музыки. Разработка и создание элементарных макетов театральных декораций и афиш по сюжетам известных сказок, мультфильмов и др. 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>Прослушивание: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«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Марш Черномора» из оперы «Руслан и Людмила» М.И. Глинки. . «Песня Баяна» из оперы «Руслан и Людмила» М.И. Глинки. Свадебный хор «Лель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таинственный</w:t>
            </w:r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».Сцена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похищения Людмилы волшебником Черномором.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"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Руслан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Людмила «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операсы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»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Увертюра. Финал.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Повторность и вариативность в музыке. Вариации.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Увертюра к опере «Руслан и Людмила» М.И. Глинки. Заключительный хор «Слава великим богам!» из финала оперы «Руслан и Людмила» М.И. Глинки. Увертюра «Свадьба Фигаро», Сифония№40; Моцарт.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Увертюра. Финал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24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Симфоническая сказка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С. Прокофьев «Петя и волк».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Классические музыкальные формы (Й. Гайдн, В.А Моцарт, Л. Бетховен, Р. Шуман, П.И. Чайковский, С.С. Прокофьев и др.).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Симфоническая сказка С.С. Прокофьева «Петя и волк». Темы Пети, Птички, Утки, Кошки, Дедушки,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охотников,  Волка.  Песни по выбору.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С. Прокофьев «Петя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Бүре»симфоник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әкияте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25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Симфоническая сказка. С. Прокофьев «Петя и волк».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Закрепление. Основы музыкальной грамоты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Симфоническая сказка С.С. Прокофьева «Петя и волк». Темы Пети, Птички, Утки, Кошки, Дедушки, охотников,  Волка.  Песни по выбору.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С. Прокофьев «Петя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Бүре»симфоник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әкияте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Театр оперы и балета.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Балет, опера.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«Вальс снежных хлопьев» из балета «Щелкунчик» П.И. Чайковского. «Колыбельная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Волховы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» из оперы «Садко» Н.А. Римского-Корсакова.  «Марш» из оперы «Любовь к трем апельсинам».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Опера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балет театры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10314" w:type="dxa"/>
            <w:gridSpan w:val="2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4 четверть – 8 часов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2 Широка страна моя родная.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6 Жанровое разнообразие в музыке.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Раздел 7 Я – артист.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2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5 ч.</w:t>
            </w:r>
          </w:p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1 ч.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27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Картинки с выставки.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Музыкальное впечатление. Средства музыкальной выразительности.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Пьесы из фортепианной сюиты М.П. Мусоргского «Картинки с выставки». «Избушка на курьих ножках» («Баба Яга»). «Богатырские ворота» («В стольном граде Киеве»). «Балет невылупившихся птенцов».  «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Лиможский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рынок».  «Песня о картинах», (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Г.Гладков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Ю.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Энтин</w:t>
            </w:r>
            <w:proofErr w:type="spellEnd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Выставкадан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 xml:space="preserve"> картиналар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</w:p>
        </w:tc>
      </w:tr>
      <w:tr w:rsidR="00A65285" w:rsidRPr="00BF7EEC" w:rsidTr="00D35A03">
        <w:trPr>
          <w:trHeight w:val="1676"/>
        </w:trPr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«Звучит нестареющий Моцарт».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Симфония № 40. Увертюра. Опера «Свадьба Фигаро».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>Прослушивание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В. Боков «Звучит нестареющий Моцарт». Фрагменты двух увертюр: М.И. Глинки из оперы «Руслан и Людмила»  и В.-А. Моцарта из оперы «Свадьба Фигаро».  В.-А. Моцарт «Симфония № 40». «Песня о картинах», (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Г.Гладков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, Ю.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Энтин</w:t>
            </w:r>
            <w:proofErr w:type="spellEnd"/>
            <w:proofErr w:type="gram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).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Мосарт</w:t>
            </w:r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 xml:space="preserve"> яңгырый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Волшебный цветик -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семицветик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Музыкальные инструменты (орган). И все это - Бах.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Песенность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танцевальность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маршевость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 различных жанрах вокальной и инструментальной музыки. Средства музыкальной выразительности.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- «Менуэт» И. -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С.Бах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.- «За рекою старый дом» - «Токката» И.-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С.Бах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Тылсымлы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val="tt-RU" w:eastAsia="ru-RU" w:bidi="ru-RU"/>
              </w:rPr>
              <w:t xml:space="preserve"> чәчәк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-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семицветик</w:t>
            </w:r>
            <w:proofErr w:type="spellEnd"/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30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Все в движении. Попутная песня.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Мелодический рисунок, его выразительные свойства, фразировка. Многообразие музыкальных интонаций.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Тройка»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Г.Свиридов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- «Попутная песня»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М.Глинка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Барысы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да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хәрәкәттә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Җыр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юлдашы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val="tt-RU"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Музыка учит людей понимать друг друга. Два лада.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Легенда. Природа и музыка. Средства музыкальной выразительности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 Марш «Кавалерийская». Танец «Клоуны». Песня «Карусель» (слова И.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Рахилло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). «Наш край», (Д.Б.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Кабалевский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, А. Пришелец).  Г.В. Свиридов. «Весна» и «Осень» (из музыкальных иллюстраций к повести «Метель» А.С. Пушкина).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Музыка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кешеләрне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бер-береңне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аңларга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өйрәтә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. Ике лад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32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Печаль моя светла.</w:t>
            </w: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 xml:space="preserve"> «Первый». Международный конкурс исполнителей им. П. И. Чайковского в Москве. Великие русские композиторы-мелодисты: М.И. Глинка, П.И. Чайковский, С.В. Рахманинов. </w:t>
            </w:r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Минем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күңелем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якты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ar-SA"/>
              </w:rPr>
              <w:t>.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33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Мир композитора. Могут ли иссякнуть мелодии?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Сольное и ансамблевое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>музицирование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(вокальное и инструментальное). Творческое соревнование.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 Прослушивание: 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Свиридов «Весна. Осень». - «Жаворонок»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М.Глинка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 xml:space="preserve">.- «Колыбельная», «Весенняя»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В.Моцарт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Композиторның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дөнья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val="tt-RU" w:eastAsia="ru-RU" w:bidi="ru-RU"/>
              </w:rPr>
              <w:t>сы</w:t>
            </w:r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Көйләр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саекмаслармы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соң?Арадаш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аттестация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65285" w:rsidRPr="00BF7EEC" w:rsidTr="00D35A03">
        <w:tc>
          <w:tcPr>
            <w:tcW w:w="567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</w:p>
        </w:tc>
        <w:tc>
          <w:tcPr>
            <w:tcW w:w="9747" w:type="dxa"/>
          </w:tcPr>
          <w:p w:rsidR="00A65285" w:rsidRPr="00BF7EEC" w:rsidRDefault="00A65285" w:rsidP="00A652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Заключительный урок-концерт. 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Творческое соревнование </w:t>
            </w:r>
            <w:r w:rsidRPr="00BF7EEC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 xml:space="preserve">Прослушивание: </w:t>
            </w:r>
            <w:r w:rsidRPr="00BF7EE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Исполнение пройденных хоровых и инструментальных произведений в школьных мероприятиях</w:t>
            </w:r>
            <w:r w:rsidRPr="00BF7EE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Йомгаклау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дәресе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-концерт</w:t>
            </w:r>
          </w:p>
        </w:tc>
        <w:tc>
          <w:tcPr>
            <w:tcW w:w="1560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7E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2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</w:tcPr>
          <w:p w:rsidR="00A65285" w:rsidRPr="00BF7EEC" w:rsidRDefault="00A65285" w:rsidP="00A652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A65285" w:rsidRPr="00BF7EEC" w:rsidRDefault="00A65285" w:rsidP="00A65285">
      <w:pPr>
        <w:spacing w:after="0" w:line="270" w:lineRule="atLeast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</w:p>
    <w:p w:rsidR="00A65285" w:rsidRPr="00BF7EEC" w:rsidRDefault="00A65285" w:rsidP="00A65285">
      <w:pPr>
        <w:ind w:right="282"/>
        <w:rPr>
          <w:rFonts w:ascii="Times New Roman" w:hAnsi="Times New Roman" w:cs="Times New Roman"/>
          <w:lang w:val="tt-RU"/>
        </w:rPr>
      </w:pPr>
    </w:p>
    <w:p w:rsidR="00A65285" w:rsidRPr="00BF7EEC" w:rsidRDefault="00A65285" w:rsidP="00A65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F7EEC">
        <w:rPr>
          <w:rFonts w:ascii="Times New Roman" w:eastAsia="Times New Roman" w:hAnsi="Times New Roman" w:cs="Times New Roman"/>
          <w:b/>
          <w:bCs/>
          <w:lang w:eastAsia="ru-RU"/>
        </w:rPr>
        <w:t>Календарно – тематическое планирование по музыке</w:t>
      </w:r>
    </w:p>
    <w:p w:rsidR="00A65285" w:rsidRPr="00BF7EEC" w:rsidRDefault="00A65285" w:rsidP="00A65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 xml:space="preserve">УМК «Школа России». </w:t>
      </w:r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Критская Е.Д. Музыка. 3 класс: учеб. для </w:t>
      </w:r>
      <w:proofErr w:type="spellStart"/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общеобразоват</w:t>
      </w:r>
      <w:proofErr w:type="spellEnd"/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. учреждений/ Е.Д. Критская, Г.П. Сергеева, Т.С. </w:t>
      </w:r>
      <w:proofErr w:type="spellStart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Шмагина</w:t>
      </w:r>
      <w:proofErr w:type="spellEnd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. – </w:t>
      </w:r>
      <w:proofErr w:type="gramStart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М. :</w:t>
      </w:r>
      <w:proofErr w:type="gramEnd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Просвещение, 20</w:t>
      </w:r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13 г.     .</w:t>
      </w:r>
    </w:p>
    <w:p w:rsidR="00A65285" w:rsidRPr="00BF7EEC" w:rsidRDefault="00A65285" w:rsidP="00A652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page" w:tblpX="503" w:tblpY="9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1134"/>
        <w:gridCol w:w="1559"/>
        <w:gridCol w:w="1701"/>
      </w:tblGrid>
      <w:tr w:rsidR="00425E1F" w:rsidRPr="00BF7EEC" w:rsidTr="00425E1F">
        <w:trPr>
          <w:trHeight w:val="1120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№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Кол.час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Планируемая</w:t>
            </w: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Фактическая</w:t>
            </w:r>
          </w:p>
        </w:tc>
      </w:tr>
      <w:tr w:rsidR="00425E1F" w:rsidRPr="00BF7EEC" w:rsidTr="00425E1F">
        <w:trPr>
          <w:gridAfter w:val="4"/>
          <w:wAfter w:w="15026" w:type="dxa"/>
          <w:trHeight w:val="426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5E1F" w:rsidRPr="00BF7EEC" w:rsidTr="00425E1F">
        <w:trPr>
          <w:trHeight w:val="687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приобретенных знаний, умений и навыков в творческо-исполнительской деятельности. </w:t>
            </w:r>
          </w:p>
          <w:p w:rsidR="00425E1F" w:rsidRPr="00BF7EEC" w:rsidRDefault="00425E1F" w:rsidP="00C43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Иҗади-башкару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эшчәнлегендә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алган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белемнәрен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күнекмәләрен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куллану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1F" w:rsidRPr="00BF7EEC" w:rsidTr="00425E1F">
        <w:trPr>
          <w:trHeight w:val="701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2 - 3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творческого проекта силами обучающихся, педагогов, родителей. </w:t>
            </w:r>
          </w:p>
          <w:p w:rsidR="00425E1F" w:rsidRPr="00BF7EEC" w:rsidRDefault="00425E1F" w:rsidP="00C43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Укучылар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укытучылар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ата-аналар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көче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белән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иҗади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проект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булдыру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425E1F" w:rsidRPr="00BF7EEC" w:rsidRDefault="00425E1F" w:rsidP="00C4395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425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умений и навыков ансамблевого и хорового пения. </w:t>
            </w:r>
          </w:p>
          <w:p w:rsidR="00425E1F" w:rsidRPr="00BF7EEC" w:rsidRDefault="00425E1F" w:rsidP="00425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Ансамбль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хор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җырлау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proofErr w:type="gram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күнекмәләрен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формалаштыру</w:t>
            </w:r>
            <w:proofErr w:type="spellEnd"/>
            <w:proofErr w:type="gram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425E1F" w:rsidRPr="00BF7EEC" w:rsidRDefault="00425E1F" w:rsidP="00425E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5 - 6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освоение и применение элементов музыкальной грамоты. 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грамота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элементларын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гамәли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үзләштерү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куллану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649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музыкально-слуховых представлений в процессе работы над творческим проектом. 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Иҗади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проект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өстендә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эшләү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процессында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музыкаль-ишетү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күренешләрен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үстерү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BF7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Творчество народов России.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Россия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халыклары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иҗаты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425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знаний о музыкальном и поэтическом фольклоре, национальных инструментах, национальной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одежде.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шигъри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фольклор,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милли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милли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кием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турында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белем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формалаштыру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ансамблевого, хорового пения. Элементы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двухголосия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25E1F" w:rsidRPr="00BF7EEC" w:rsidRDefault="00425E1F" w:rsidP="00A65285">
            <w:pPr>
              <w:spacing w:after="0" w:line="240" w:lineRule="auto"/>
              <w:ind w:hanging="47"/>
              <w:jc w:val="both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Ансамбль, хор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җырлау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күнекмәләрен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үстерү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. Ике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тавыш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элементлары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11 - 12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Хоровая музыка, хоровые коллективы и их виды (смешанные, женские, мужские, детские).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Хор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музыкасы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хор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коллективлары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аларның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төрләре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катнаш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хатын-кызлар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ир-атлар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балалар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13 - 14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Накопление хорового репертуара, совершенствование музыкально-исполнительской культуры. 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Хор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репертуарын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туплау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музыкаль-башкару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мәдәниятен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камилләштерү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BF7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Симфонический оркестр.</w:t>
            </w:r>
            <w:r w:rsidRPr="00BF7EEC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Симфоник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оркестр.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Формирование знаний об основных группах симфонического оркестра: виды инструментов, тембры.</w:t>
            </w:r>
          </w:p>
          <w:p w:rsidR="00425E1F" w:rsidRPr="00BF7EEC" w:rsidRDefault="00425E1F" w:rsidP="00A652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Симфоник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оркестрның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төп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төркемнәре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турында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белемнәрне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формалаштыру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төрләре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тембрлар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BF7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Жанр концерта: концерты для солирующего инструмента (скрипки, фортепиано, гитары и др.) и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оркестра.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Концертның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жанры: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җырлаучы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инструмент (скрипка, фортепиано, гитара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һ.б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.)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оркестр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өчен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концертлар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Основы музыкальной грамоты.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грамота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нигезләре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Чтение нот.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Ноталар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уку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20 – 21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Пение по нотам с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тактированием.</w:t>
            </w: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Тактлау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ноталары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буенча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җыр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5E1F" w:rsidRPr="00BF7EEC" w:rsidTr="00C4395B">
        <w:trPr>
          <w:trHeight w:val="571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22 – 23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канонов.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Кануннарны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үтәү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Интервалы и трезвучия.</w:t>
            </w:r>
            <w:r w:rsidR="00D35A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Интерваллар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аек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авазлар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25 - 26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Простые двухчастная и трехчастная формы, вариации на новом музыкальном материале.  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Ике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шәхси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өч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шәхси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формалар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яңа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музыкаль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материалдагы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вариацияләр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27 - 28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Форма рондо. </w:t>
            </w:r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Рондо </w:t>
            </w:r>
            <w:proofErr w:type="spellStart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формасы</w:t>
            </w:r>
            <w:proofErr w:type="spellEnd"/>
            <w:r w:rsidRPr="00BF7EEC">
              <w:rPr>
                <w:rFonts w:ascii="Times New Roman" w:eastAsia="Calibri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279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29 – 30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Сольное и ансамблевое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музицирование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 (вокальное и инструментальное). 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Соло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ансамбль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музыкасы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(вокал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һәм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инструменталь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31 </w:t>
            </w:r>
          </w:p>
        </w:tc>
        <w:tc>
          <w:tcPr>
            <w:tcW w:w="10632" w:type="dxa"/>
            <w:shd w:val="clear" w:color="auto" w:fill="auto"/>
          </w:tcPr>
          <w:p w:rsidR="00425E1F" w:rsidRPr="00C4395B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Творческое соревнование. </w:t>
            </w:r>
            <w:proofErr w:type="spellStart"/>
            <w:r w:rsidR="00C4395B">
              <w:rPr>
                <w:rFonts w:ascii="Times New Roman" w:eastAsia="Times New Roman" w:hAnsi="Times New Roman" w:cs="Times New Roman"/>
                <w:b/>
                <w:lang w:eastAsia="ru-RU"/>
              </w:rPr>
              <w:t>Иҗади</w:t>
            </w:r>
            <w:proofErr w:type="spellEnd"/>
            <w:r w:rsidR="00C439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C4395B">
              <w:rPr>
                <w:rFonts w:ascii="Times New Roman" w:eastAsia="Times New Roman" w:hAnsi="Times New Roman" w:cs="Times New Roman"/>
                <w:b/>
                <w:lang w:eastAsia="ru-RU"/>
              </w:rPr>
              <w:t>ярыш</w:t>
            </w:r>
            <w:proofErr w:type="spellEnd"/>
            <w:r w:rsidR="00C4395B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5E1F" w:rsidRPr="00BF7EEC" w:rsidTr="00425E1F">
        <w:trPr>
          <w:trHeight w:val="307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32 - 33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D35A03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Промежуточная аттестация.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Арадаш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аттестация.</w:t>
            </w:r>
          </w:p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Разучивание песен к праздникам (годовой круг календарных праздников, праздники церковного календаря и другие), подготовка концертных программ.</w:t>
            </w:r>
          </w:p>
          <w:p w:rsidR="00425E1F" w:rsidRPr="00BF7EEC" w:rsidRDefault="00425E1F" w:rsidP="00A652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Бәйрәмнәргә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җырлар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өйрәнү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(календарь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бәйрәмнәренең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еллык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даирәсе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чиркәү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календаре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бәйрәмнәре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һ.б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.), концерт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программалары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әзерләү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5E1F" w:rsidRPr="00BF7EEC" w:rsidTr="00425E1F">
        <w:trPr>
          <w:trHeight w:val="194"/>
        </w:trPr>
        <w:tc>
          <w:tcPr>
            <w:tcW w:w="675" w:type="dxa"/>
            <w:shd w:val="clear" w:color="auto" w:fill="auto"/>
          </w:tcPr>
          <w:p w:rsidR="00425E1F" w:rsidRPr="00BF7EEC" w:rsidRDefault="00425E1F" w:rsidP="00C4395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10632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Музыкально-театрализованное представление как результат освоения программы в третьем классе.</w:t>
            </w:r>
          </w:p>
          <w:p w:rsidR="00425E1F" w:rsidRPr="00BF7EEC" w:rsidRDefault="00425E1F" w:rsidP="00A652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Өченче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сыйныфта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программаны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үзләштерү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нәтиҗәсе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буларак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музыкаль-театральләштерелгән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тамаша</w:t>
            </w:r>
            <w:proofErr w:type="spellEnd"/>
            <w:r w:rsidRPr="00BF7EE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25E1F" w:rsidRPr="00BF7EEC" w:rsidRDefault="00425E1F" w:rsidP="00A652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425E1F" w:rsidRPr="00BF7EEC" w:rsidRDefault="00425E1F" w:rsidP="00A652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7EEC" w:rsidRPr="00BF7EEC" w:rsidRDefault="00BF7EEC" w:rsidP="00C4395B">
      <w:pPr>
        <w:tabs>
          <w:tab w:val="left" w:pos="6780"/>
        </w:tabs>
        <w:ind w:right="282"/>
        <w:rPr>
          <w:rFonts w:ascii="Times New Roman" w:hAnsi="Times New Roman" w:cs="Times New Roman"/>
          <w:lang w:val="tt-RU"/>
        </w:rPr>
      </w:pPr>
    </w:p>
    <w:p w:rsidR="00BF7EEC" w:rsidRPr="00BF7EEC" w:rsidRDefault="00BF7EEC" w:rsidP="00BF7EEC">
      <w:pPr>
        <w:shd w:val="clear" w:color="auto" w:fill="FFFFFF"/>
        <w:jc w:val="center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BF7EEC">
        <w:rPr>
          <w:rFonts w:ascii="Times New Roman" w:eastAsia="Calibri" w:hAnsi="Times New Roman" w:cs="Times New Roman"/>
          <w:b/>
          <w:bCs/>
          <w:color w:val="000000"/>
          <w:lang w:eastAsia="ru-RU"/>
        </w:rPr>
        <w:t>КАЛЕНДАРНО - ТЕМАТИЧЕСКОЕ ПЛАНИРОВАНИЕ</w:t>
      </w:r>
    </w:p>
    <w:p w:rsidR="00BF7EEC" w:rsidRPr="00BF7EEC" w:rsidRDefault="00BF7EEC" w:rsidP="00BF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F7EEC">
        <w:rPr>
          <w:rFonts w:ascii="Times New Roman" w:eastAsia="Times New Roman" w:hAnsi="Times New Roman" w:cs="Times New Roman"/>
          <w:lang w:eastAsia="ru-RU"/>
        </w:rPr>
        <w:t xml:space="preserve">УМК «Школа России». </w:t>
      </w:r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Критская Е.Д. Музыка. </w:t>
      </w:r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val="tt-RU" w:eastAsia="ru-RU"/>
        </w:rPr>
        <w:t>4</w:t>
      </w:r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класс: учеб. для </w:t>
      </w:r>
      <w:proofErr w:type="spellStart"/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общеобразоват</w:t>
      </w:r>
      <w:proofErr w:type="spellEnd"/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. учреждений/ Е.Д. Критская, Г.П. Сергеева, Т.С. </w:t>
      </w:r>
      <w:proofErr w:type="spellStart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Шмагина</w:t>
      </w:r>
      <w:proofErr w:type="spellEnd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. – </w:t>
      </w:r>
      <w:proofErr w:type="gramStart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М. :</w:t>
      </w:r>
      <w:proofErr w:type="gramEnd"/>
      <w:r w:rsidR="0071005E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Просвещение, 20</w:t>
      </w:r>
      <w:r w:rsidRPr="00BF7EE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13 г.     .</w:t>
      </w:r>
    </w:p>
    <w:p w:rsidR="00C4395B" w:rsidRPr="00BF7EEC" w:rsidRDefault="00C4395B" w:rsidP="00C4395B">
      <w:pPr>
        <w:shd w:val="clear" w:color="auto" w:fill="FFFFFF"/>
        <w:jc w:val="center"/>
        <w:rPr>
          <w:rFonts w:ascii="Times New Roman" w:eastAsia="Calibri" w:hAnsi="Times New Roman" w:cs="Times New Roman"/>
          <w:b/>
          <w:bCs/>
          <w:color w:val="000000"/>
          <w:lang w:val="tt-RU" w:eastAsia="ru-RU"/>
        </w:rPr>
      </w:pPr>
    </w:p>
    <w:tbl>
      <w:tblPr>
        <w:tblpPr w:leftFromText="180" w:rightFromText="180" w:vertAnchor="text" w:tblpX="548" w:tblpY="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3"/>
        <w:gridCol w:w="9128"/>
        <w:gridCol w:w="1417"/>
        <w:gridCol w:w="1418"/>
        <w:gridCol w:w="1417"/>
      </w:tblGrid>
      <w:tr w:rsidR="00BF7EEC" w:rsidRPr="00BF7EEC" w:rsidTr="00BF7EEC">
        <w:trPr>
          <w:trHeight w:val="695"/>
        </w:trPr>
        <w:tc>
          <w:tcPr>
            <w:tcW w:w="903" w:type="dxa"/>
            <w:vMerge w:val="restart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 xml:space="preserve">п/п </w:t>
            </w:r>
          </w:p>
        </w:tc>
        <w:tc>
          <w:tcPr>
            <w:tcW w:w="9128" w:type="dxa"/>
            <w:vMerge w:val="restart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BF7EEC">
              <w:rPr>
                <w:rFonts w:ascii="Times New Roman" w:eastAsia="Calibri" w:hAnsi="Times New Roman" w:cs="Times New Roman"/>
                <w:b/>
                <w:lang w:val="tt-RU"/>
              </w:rPr>
              <w:t>Тема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  <w:tc>
          <w:tcPr>
            <w:tcW w:w="2835" w:type="dxa"/>
            <w:gridSpan w:val="2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  <w:vMerge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28" w:type="dxa"/>
            <w:vMerge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7EEC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Мелодия. Ты запой мне ту песню... «Что не выразишь словами, звуком на душу навей...» К</w:t>
            </w:r>
            <w:r w:rsidRPr="00BF7EEC">
              <w:rPr>
                <w:rFonts w:ascii="Times New Roman" w:eastAsia="Calibri" w:hAnsi="Times New Roman" w:cs="Times New Roman"/>
                <w:lang w:val="tt-RU" w:eastAsia="ru-RU"/>
              </w:rPr>
              <w:t>өй.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Как сложили песню. Звучащие картины. «Ты откуда русская, зародилась, музыка?»</w:t>
            </w:r>
            <w:r w:rsidRPr="00BF7EEC">
              <w:rPr>
                <w:rFonts w:ascii="Times New Roman" w:eastAsia="Calibri" w:hAnsi="Times New Roman" w:cs="Times New Roman"/>
                <w:lang w:val="tt-RU" w:eastAsia="ru-RU"/>
              </w:rPr>
              <w:t>. Яңгыравыклы картиналар.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7E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53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lang w:eastAsia="ru-RU"/>
              </w:rPr>
              <w:t>Я пойду по полю белому... На великий праздник собрался</w:t>
            </w:r>
            <w:r w:rsidRPr="00BF7EEC">
              <w:rPr>
                <w:rFonts w:ascii="Times New Roman" w:eastAsia="Calibri" w:hAnsi="Times New Roman" w:cs="Times New Roman"/>
                <w:lang w:val="tt-RU" w:eastAsia="ru-RU"/>
              </w:rPr>
              <w:t>,</w:t>
            </w:r>
            <w:r w:rsidRPr="00BF7EEC">
              <w:rPr>
                <w:rFonts w:ascii="Times New Roman" w:eastAsia="Calibri" w:hAnsi="Times New Roman" w:cs="Times New Roman"/>
                <w:lang w:eastAsia="ru-RU"/>
              </w:rPr>
              <w:t xml:space="preserve"> Русь!</w:t>
            </w:r>
            <w:r w:rsidRPr="00BF7EEC">
              <w:rPr>
                <w:rFonts w:ascii="Times New Roman" w:eastAsia="Calibri" w:hAnsi="Times New Roman" w:cs="Times New Roman"/>
                <w:lang w:val="tt-RU" w:eastAsia="ru-RU"/>
              </w:rPr>
              <w:t xml:space="preserve"> Мин ак карлы кырдан барам.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252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4.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Святые земли Русской. Илья Муромец. 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>Русның изге җирләре.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5.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Праздников праздник, торжество из торжеств.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Бәйрәмнәр, тантаналар.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6.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Родной обычай старины.</w:t>
            </w:r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Борынгы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гореф-гадәт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7.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Кирилл и Мефодий.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Кирилл һәм Мефодий.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392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8.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В краю великих вдохновений.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</w:t>
            </w:r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Бөек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рухландырулар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ягында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9.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Что за прелесть эти сказки. 3 чуда.</w:t>
            </w:r>
            <w:r w:rsidRPr="00BF7EEC"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  <w:t xml:space="preserve"> Гаҗәп ул – әкиятләр. Өч могҗиза.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10.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Ярмарочное гулянье.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Ярминкәдә күңел ачулар.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14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proofErr w:type="spellStart"/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Святогорский</w:t>
            </w:r>
            <w:proofErr w:type="spellEnd"/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монастырь. Обобщение.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Святогор монастыре.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12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12.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Зимнее утро. Зимний вечер.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Кышкы иртә. Кышкы кич.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53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13.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Приют, сияньем муз одетый.    </w:t>
            </w:r>
            <w:r w:rsidRPr="00BF7EEC">
              <w:rPr>
                <w:rFonts w:ascii="Times New Roman" w:hAnsi="Times New Roman" w:cs="Times New Roman"/>
                <w:color w:val="000000"/>
              </w:rPr>
              <w:t xml:space="preserve"> Приют,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нурлы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муз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киенгән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596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14.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Композитор - имя ему народ. Музыкальные инструменты</w:t>
            </w: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России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>. Композитор – исеме халык.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76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15.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Оркестр русских народных инструментов.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Рус халык уен кораллары оркестры.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7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16.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Народные праздники.       «Троица». Проверочная работа.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Халык бәйрәмнәре. 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18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17.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Музыкальные инструменты (скрипка, виолончель).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Музыка уен кораллары. 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5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18.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Счастье в сирени живет…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>Бәхет сиреньдә яши.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50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19.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«Не молкнет сердце чуткое Шопена…»</w:t>
            </w: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. 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Обобщение.</w:t>
            </w:r>
            <w:r w:rsidRPr="00BF7EEC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Йөрәккә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сизгер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Шопен да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дәшми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...»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Йомгак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398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20.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«Патетическая» соната.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51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21.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Царит гармония оркестра.</w:t>
            </w:r>
            <w:r w:rsidRPr="00BF7EEC">
              <w:rPr>
                <w:rFonts w:ascii="Times New Roman" w:hAnsi="Times New Roman" w:cs="Times New Roman"/>
                <w:color w:val="000000"/>
              </w:rPr>
              <w:t xml:space="preserve"> Оркестр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гармониясе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хөкем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сөрә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329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22.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Опера «Иван Сусанин».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36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23.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Опера «Иван Сусанин».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555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24.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Исходила </w:t>
            </w:r>
            <w:proofErr w:type="spellStart"/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младешенька</w:t>
            </w:r>
            <w:proofErr w:type="spellEnd"/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Сабый чыкты.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1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25.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Русский восток.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Көнчыгыш Русь.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450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26.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Балет «Петрушка»</w:t>
            </w: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. 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Обобщение.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“Петрушка” балеты. 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EEC" w:rsidRPr="00BF7EEC" w:rsidTr="002A63EA">
        <w:trPr>
          <w:trHeight w:val="51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27.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Театр музыкальной комедии.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>Муыкаль комедия тетары.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F7EEC" w:rsidRPr="00BF7EEC" w:rsidTr="002A63EA">
        <w:trPr>
          <w:trHeight w:val="417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28.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Служенье муз не терпит суеты. Прелюдия.</w:t>
            </w:r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F7EEC" w:rsidRPr="00BF7EEC" w:rsidTr="00C4395B">
        <w:trPr>
          <w:trHeight w:val="322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Исповедь души. Революционный этюд.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Революция этюды.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F7EEC" w:rsidRPr="00BF7EEC" w:rsidTr="002A63EA">
        <w:trPr>
          <w:trHeight w:val="489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30.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Мастерство исполнителя.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Башкару осталыгы.</w:t>
            </w:r>
            <w:r w:rsidR="00D35A03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Промежуточная аттестация. Арадаш аттестация.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F7EEC" w:rsidRPr="00BF7EEC" w:rsidTr="00C4395B">
        <w:trPr>
          <w:trHeight w:val="590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31.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lang w:val="tt-RU"/>
              </w:rPr>
            </w:pPr>
            <w:r w:rsidRPr="00BF7EEC">
              <w:rPr>
                <w:rFonts w:ascii="Times New Roman" w:eastAsia="Calibri" w:hAnsi="Times New Roman" w:cs="Times New Roman"/>
              </w:rPr>
              <w:t>Внутренняя позиция, эмоциональное развитие, сопереживание</w:t>
            </w:r>
            <w:r w:rsidRPr="00BF7EEC">
              <w:rPr>
                <w:rFonts w:ascii="Times New Roman" w:eastAsia="Calibri" w:hAnsi="Times New Roman" w:cs="Times New Roman"/>
                <w:lang w:val="tt-RU"/>
              </w:rPr>
              <w:t>.</w:t>
            </w:r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Эчке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позиция,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эмоциональ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үсеш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бер-береңә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ярдәм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F7EEC">
              <w:rPr>
                <w:rFonts w:ascii="Times New Roman" w:hAnsi="Times New Roman" w:cs="Times New Roman"/>
                <w:color w:val="000000"/>
              </w:rPr>
              <w:t>итү</w:t>
            </w:r>
            <w:proofErr w:type="spellEnd"/>
            <w:r w:rsidRPr="00BF7E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F7EEC" w:rsidRPr="00C4395B" w:rsidRDefault="00C4395B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BF7EEC" w:rsidRPr="00C4395B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1417" w:type="dxa"/>
          </w:tcPr>
          <w:p w:rsidR="00BF7EEC" w:rsidRPr="00C4395B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</w:p>
        </w:tc>
      </w:tr>
      <w:tr w:rsidR="00BF7EEC" w:rsidRPr="00BF7EEC" w:rsidTr="002A63EA">
        <w:trPr>
          <w:trHeight w:val="514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32.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Музыкальные инструменты - гитара.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Гитара – музыка уен коралы.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F7EEC" w:rsidRPr="00BF7EEC" w:rsidTr="002A63EA">
        <w:trPr>
          <w:trHeight w:val="326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33.</w:t>
            </w:r>
          </w:p>
        </w:tc>
        <w:tc>
          <w:tcPr>
            <w:tcW w:w="912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val="tt-RU"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Музыкальный сказочник. «Рассвет на Москве-реке».</w:t>
            </w: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Музыкаль әкиятче.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BF7EEC" w:rsidRPr="00BF7EEC" w:rsidTr="002A63EA">
        <w:trPr>
          <w:trHeight w:val="472"/>
        </w:trPr>
        <w:tc>
          <w:tcPr>
            <w:tcW w:w="903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34.</w:t>
            </w:r>
          </w:p>
        </w:tc>
        <w:tc>
          <w:tcPr>
            <w:tcW w:w="9128" w:type="dxa"/>
          </w:tcPr>
          <w:p w:rsidR="00BF7EEC" w:rsidRPr="00BF7EEC" w:rsidRDefault="00D35A03" w:rsidP="002A63E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 </w:t>
            </w:r>
            <w:r w:rsidR="00BF7EEC" w:rsidRPr="00BF7EE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Обобщение по итогам 4 четверти- заключительный урок – концерт.</w:t>
            </w:r>
            <w:r w:rsidR="00BF7EEC" w:rsidRPr="00BF7EEC">
              <w:rPr>
                <w:rFonts w:ascii="Times New Roman" w:eastAsia="Calibri" w:hAnsi="Times New Roman" w:cs="Times New Roman"/>
                <w:bCs/>
                <w:color w:val="000000"/>
                <w:lang w:val="tt-RU" w:eastAsia="ru-RU"/>
              </w:rPr>
              <w:t xml:space="preserve"> Йомгаклау концерты.</w:t>
            </w:r>
          </w:p>
        </w:tc>
        <w:tc>
          <w:tcPr>
            <w:tcW w:w="1417" w:type="dxa"/>
            <w:shd w:val="clear" w:color="auto" w:fill="auto"/>
          </w:tcPr>
          <w:p w:rsidR="00BF7EEC" w:rsidRPr="00BF7EEC" w:rsidRDefault="00BF7EEC" w:rsidP="002A63EA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BF7EEC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BF7EEC" w:rsidRPr="00BF7EEC" w:rsidRDefault="00BF7EEC" w:rsidP="002A63E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BF7EEC" w:rsidRPr="00C4395B" w:rsidRDefault="00BF7EEC" w:rsidP="00C4395B">
      <w:pPr>
        <w:ind w:right="282"/>
        <w:rPr>
          <w:rFonts w:ascii="Times New Roman" w:hAnsi="Times New Roman" w:cs="Times New Roman"/>
          <w:lang w:val="tt-RU"/>
        </w:rPr>
      </w:pPr>
    </w:p>
    <w:sectPr w:rsidR="00BF7EEC" w:rsidRPr="00C4395B" w:rsidSect="00C122D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D4F37"/>
    <w:multiLevelType w:val="hybridMultilevel"/>
    <w:tmpl w:val="7B4EC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1700C"/>
    <w:multiLevelType w:val="hybridMultilevel"/>
    <w:tmpl w:val="B6009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1B6C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1E65688"/>
    <w:multiLevelType w:val="hybridMultilevel"/>
    <w:tmpl w:val="E1169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0B7F"/>
    <w:multiLevelType w:val="hybridMultilevel"/>
    <w:tmpl w:val="8918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7B01"/>
    <w:multiLevelType w:val="hybridMultilevel"/>
    <w:tmpl w:val="5D8A0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A266F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43D91228"/>
    <w:multiLevelType w:val="hybridMultilevel"/>
    <w:tmpl w:val="41AA9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72DFF"/>
    <w:multiLevelType w:val="hybridMultilevel"/>
    <w:tmpl w:val="76A4E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A229B"/>
    <w:multiLevelType w:val="hybridMultilevel"/>
    <w:tmpl w:val="88021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61B65"/>
    <w:multiLevelType w:val="hybridMultilevel"/>
    <w:tmpl w:val="3988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D9"/>
    <w:rsid w:val="000D4EF6"/>
    <w:rsid w:val="000F7E78"/>
    <w:rsid w:val="001217BF"/>
    <w:rsid w:val="0015632F"/>
    <w:rsid w:val="001616B7"/>
    <w:rsid w:val="0017517B"/>
    <w:rsid w:val="001C7D1C"/>
    <w:rsid w:val="002962F2"/>
    <w:rsid w:val="002A63EA"/>
    <w:rsid w:val="002C1A75"/>
    <w:rsid w:val="002D439A"/>
    <w:rsid w:val="00301D73"/>
    <w:rsid w:val="003D6222"/>
    <w:rsid w:val="00425E1F"/>
    <w:rsid w:val="004648E2"/>
    <w:rsid w:val="00493A5B"/>
    <w:rsid w:val="004C714B"/>
    <w:rsid w:val="005107A7"/>
    <w:rsid w:val="00515BD9"/>
    <w:rsid w:val="00531567"/>
    <w:rsid w:val="00545258"/>
    <w:rsid w:val="00586CF3"/>
    <w:rsid w:val="005B2C40"/>
    <w:rsid w:val="005B5DBE"/>
    <w:rsid w:val="005C0755"/>
    <w:rsid w:val="00614F91"/>
    <w:rsid w:val="006413C2"/>
    <w:rsid w:val="00695E13"/>
    <w:rsid w:val="006C23E8"/>
    <w:rsid w:val="006C2C24"/>
    <w:rsid w:val="006C4E79"/>
    <w:rsid w:val="006E1587"/>
    <w:rsid w:val="006E16CF"/>
    <w:rsid w:val="006E512A"/>
    <w:rsid w:val="0071005E"/>
    <w:rsid w:val="007149D7"/>
    <w:rsid w:val="00726185"/>
    <w:rsid w:val="007328DA"/>
    <w:rsid w:val="00736529"/>
    <w:rsid w:val="00750EC8"/>
    <w:rsid w:val="007631BF"/>
    <w:rsid w:val="007B460B"/>
    <w:rsid w:val="007C3EDE"/>
    <w:rsid w:val="008149DF"/>
    <w:rsid w:val="00821238"/>
    <w:rsid w:val="0082257A"/>
    <w:rsid w:val="00827AE8"/>
    <w:rsid w:val="00843FB7"/>
    <w:rsid w:val="00867675"/>
    <w:rsid w:val="008C4F49"/>
    <w:rsid w:val="008C7627"/>
    <w:rsid w:val="008D1422"/>
    <w:rsid w:val="008F5967"/>
    <w:rsid w:val="009016C4"/>
    <w:rsid w:val="0094158C"/>
    <w:rsid w:val="009743A8"/>
    <w:rsid w:val="009A747F"/>
    <w:rsid w:val="009B626C"/>
    <w:rsid w:val="009D3C5D"/>
    <w:rsid w:val="009E792F"/>
    <w:rsid w:val="009F5AB1"/>
    <w:rsid w:val="00A11444"/>
    <w:rsid w:val="00A21975"/>
    <w:rsid w:val="00A473DB"/>
    <w:rsid w:val="00A529C9"/>
    <w:rsid w:val="00A65285"/>
    <w:rsid w:val="00A717B8"/>
    <w:rsid w:val="00A750EE"/>
    <w:rsid w:val="00A907FA"/>
    <w:rsid w:val="00B05C5B"/>
    <w:rsid w:val="00B154FC"/>
    <w:rsid w:val="00B3555B"/>
    <w:rsid w:val="00B74672"/>
    <w:rsid w:val="00B821E1"/>
    <w:rsid w:val="00B9180C"/>
    <w:rsid w:val="00BF7EEC"/>
    <w:rsid w:val="00C122D6"/>
    <w:rsid w:val="00C12308"/>
    <w:rsid w:val="00C1260A"/>
    <w:rsid w:val="00C13116"/>
    <w:rsid w:val="00C2108C"/>
    <w:rsid w:val="00C2363C"/>
    <w:rsid w:val="00C30AC7"/>
    <w:rsid w:val="00C4395B"/>
    <w:rsid w:val="00CC6085"/>
    <w:rsid w:val="00CE0638"/>
    <w:rsid w:val="00D00685"/>
    <w:rsid w:val="00D11388"/>
    <w:rsid w:val="00D326CF"/>
    <w:rsid w:val="00D35A03"/>
    <w:rsid w:val="00D6212F"/>
    <w:rsid w:val="00D647A5"/>
    <w:rsid w:val="00D66B83"/>
    <w:rsid w:val="00D7203A"/>
    <w:rsid w:val="00D75438"/>
    <w:rsid w:val="00D946A8"/>
    <w:rsid w:val="00D95AC7"/>
    <w:rsid w:val="00DA2438"/>
    <w:rsid w:val="00DA6AA4"/>
    <w:rsid w:val="00DF1085"/>
    <w:rsid w:val="00E01F50"/>
    <w:rsid w:val="00E17B7D"/>
    <w:rsid w:val="00E6779A"/>
    <w:rsid w:val="00E8562D"/>
    <w:rsid w:val="00EA0E9A"/>
    <w:rsid w:val="00ED209D"/>
    <w:rsid w:val="00ED60AC"/>
    <w:rsid w:val="00EE1EEE"/>
    <w:rsid w:val="00F000DB"/>
    <w:rsid w:val="00F340F0"/>
    <w:rsid w:val="00F36CD1"/>
    <w:rsid w:val="00F45874"/>
    <w:rsid w:val="00FC7020"/>
    <w:rsid w:val="00FD48DE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06E64-9378-4362-8189-86FE7D340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BD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15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40F0"/>
  </w:style>
  <w:style w:type="paragraph" w:customStyle="1" w:styleId="ParagraphStyle">
    <w:name w:val="Paragraph Style"/>
    <w:rsid w:val="00F34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qFormat/>
    <w:rsid w:val="00D6212F"/>
    <w:pPr>
      <w:spacing w:after="0" w:line="322" w:lineRule="exact"/>
      <w:ind w:left="720" w:right="30" w:firstLine="720"/>
      <w:contextualSpacing/>
      <w:jc w:val="both"/>
    </w:pPr>
  </w:style>
  <w:style w:type="paragraph" w:styleId="a6">
    <w:name w:val="No Spacing"/>
    <w:qFormat/>
    <w:rsid w:val="007631B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Zag11">
    <w:name w:val="Zag_11"/>
    <w:rsid w:val="001C7D1C"/>
  </w:style>
  <w:style w:type="paragraph" w:customStyle="1" w:styleId="Zag3">
    <w:name w:val="Zag_3"/>
    <w:basedOn w:val="a"/>
    <w:rsid w:val="001C7D1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styleId="a7">
    <w:name w:val="Strong"/>
    <w:basedOn w:val="a0"/>
    <w:qFormat/>
    <w:rsid w:val="001C7D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34</Pages>
  <Words>11035</Words>
  <Characters>62906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Чулпан</cp:lastModifiedBy>
  <cp:revision>4</cp:revision>
  <dcterms:created xsi:type="dcterms:W3CDTF">2021-09-24T06:28:00Z</dcterms:created>
  <dcterms:modified xsi:type="dcterms:W3CDTF">2021-09-28T08:10:00Z</dcterms:modified>
</cp:coreProperties>
</file>